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C57DDB" w14:textId="78265188" w:rsidR="00856D0F" w:rsidRPr="003F3E44" w:rsidRDefault="00676577">
      <w:pPr>
        <w:pStyle w:val="Heading1"/>
        <w:rPr>
          <w:rFonts w:asciiTheme="majorHAnsi" w:eastAsia="Lato Black" w:hAnsiTheme="majorHAnsi" w:cstheme="majorHAnsi"/>
          <w:color w:val="000000" w:themeColor="text1"/>
          <w:sz w:val="26"/>
          <w:szCs w:val="26"/>
        </w:rPr>
      </w:pPr>
      <w:bookmarkStart w:id="0" w:name="_nxh6k9i29m3z" w:colFirst="0" w:colLast="0"/>
      <w:bookmarkStart w:id="1" w:name="_Module_14-_Databases"/>
      <w:bookmarkStart w:id="2" w:name="_Toc216013889"/>
      <w:bookmarkEnd w:id="0"/>
      <w:bookmarkEnd w:id="1"/>
      <w:r w:rsidRPr="003F3E44">
        <w:rPr>
          <w:rFonts w:asciiTheme="majorHAnsi" w:eastAsia="Lato Black" w:hAnsiTheme="majorHAnsi" w:cstheme="majorHAnsi"/>
          <w:b/>
          <w:bCs/>
          <w:color w:val="000000" w:themeColor="text1"/>
          <w:sz w:val="26"/>
          <w:szCs w:val="26"/>
        </w:rPr>
        <w:t>Module 1</w:t>
      </w:r>
      <w:r w:rsidR="001D74C7">
        <w:rPr>
          <w:rFonts w:asciiTheme="majorHAnsi" w:eastAsia="Lato Black" w:hAnsiTheme="majorHAnsi" w:cstheme="majorHAnsi"/>
          <w:b/>
          <w:bCs/>
          <w:color w:val="000000" w:themeColor="text1"/>
          <w:sz w:val="26"/>
          <w:szCs w:val="26"/>
        </w:rPr>
        <w:t>5</w:t>
      </w:r>
      <w:r w:rsidRPr="003F3E44">
        <w:rPr>
          <w:rFonts w:asciiTheme="majorHAnsi" w:eastAsia="Lato Black" w:hAnsiTheme="majorHAnsi" w:cstheme="majorHAnsi"/>
          <w:b/>
          <w:bCs/>
          <w:color w:val="000000" w:themeColor="text1"/>
          <w:sz w:val="26"/>
          <w:szCs w:val="26"/>
        </w:rPr>
        <w:t>-</w:t>
      </w:r>
      <w:r w:rsidRPr="003F3E44">
        <w:rPr>
          <w:rFonts w:asciiTheme="majorHAnsi" w:eastAsia="Lato Black" w:hAnsiTheme="majorHAnsi" w:cstheme="majorHAnsi"/>
          <w:color w:val="000000" w:themeColor="text1"/>
          <w:sz w:val="26"/>
          <w:szCs w:val="26"/>
        </w:rPr>
        <w:t xml:space="preserve"> </w:t>
      </w:r>
      <w:r w:rsidR="00765A53" w:rsidRPr="003F3E44">
        <w:rPr>
          <w:rFonts w:asciiTheme="majorHAnsi" w:eastAsia="Lato Black" w:hAnsiTheme="majorHAnsi" w:cstheme="majorHAnsi"/>
          <w:color w:val="000000" w:themeColor="text1"/>
          <w:sz w:val="26"/>
          <w:szCs w:val="26"/>
        </w:rPr>
        <w:t>Databases</w:t>
      </w:r>
      <w:bookmarkEnd w:id="2"/>
    </w:p>
    <w:p w14:paraId="15C57DDC" w14:textId="77777777" w:rsidR="00856D0F" w:rsidRPr="003F3E44" w:rsidRDefault="00856D0F">
      <w:pPr>
        <w:rPr>
          <w:rFonts w:asciiTheme="majorHAnsi" w:hAnsiTheme="majorHAnsi" w:cstheme="majorHAnsi"/>
        </w:rPr>
      </w:pPr>
    </w:p>
    <w:sdt>
      <w:sdtPr>
        <w:id w:val="442498261"/>
        <w:docPartObj>
          <w:docPartGallery w:val="Table of Contents"/>
          <w:docPartUnique/>
        </w:docPartObj>
      </w:sdtPr>
      <w:sdtEndPr>
        <w:rPr>
          <w:rFonts w:ascii="Arial" w:eastAsia="Arial" w:hAnsi="Arial" w:cs="Arial"/>
          <w:b/>
          <w:bCs/>
          <w:noProof/>
          <w:color w:val="auto"/>
          <w:sz w:val="22"/>
          <w:szCs w:val="22"/>
          <w:lang w:val="en"/>
        </w:rPr>
      </w:sdtEndPr>
      <w:sdtContent>
        <w:p w14:paraId="2332A6CE" w14:textId="7A6198CC" w:rsidR="003F3E44" w:rsidRDefault="003F3E44">
          <w:pPr>
            <w:pStyle w:val="TOCHeading"/>
          </w:pPr>
          <w:r>
            <w:t>Contents</w:t>
          </w:r>
        </w:p>
        <w:p w14:paraId="1E64BADF" w14:textId="6302CC68" w:rsidR="003F3E44" w:rsidRDefault="003F3E44">
          <w:pPr>
            <w:pStyle w:val="TOC1"/>
            <w:tabs>
              <w:tab w:val="right" w:leader="dot" w:pos="9350"/>
            </w:tabs>
            <w:rPr>
              <w:noProof/>
            </w:rPr>
          </w:pPr>
          <w:r>
            <w:fldChar w:fldCharType="begin"/>
          </w:r>
          <w:r>
            <w:instrText xml:space="preserve"> TOC \o "1-3" \h \z \u </w:instrText>
          </w:r>
          <w:r>
            <w:fldChar w:fldCharType="separate"/>
          </w:r>
          <w:hyperlink w:anchor="_Toc216013889" w:history="1">
            <w:r w:rsidRPr="00CB07AE">
              <w:rPr>
                <w:rStyle w:val="Hyperlink"/>
                <w:rFonts w:asciiTheme="majorHAnsi" w:eastAsia="Lato Black" w:hAnsiTheme="majorHAnsi" w:cstheme="majorHAnsi"/>
                <w:b/>
                <w:bCs/>
                <w:noProof/>
              </w:rPr>
              <w:t>Module 14-</w:t>
            </w:r>
            <w:r w:rsidRPr="00CB07AE">
              <w:rPr>
                <w:rStyle w:val="Hyperlink"/>
                <w:rFonts w:asciiTheme="majorHAnsi" w:eastAsia="Lato Black" w:hAnsiTheme="majorHAnsi" w:cstheme="majorHAnsi"/>
                <w:noProof/>
              </w:rPr>
              <w:t xml:space="preserve"> Databases</w:t>
            </w:r>
            <w:r>
              <w:rPr>
                <w:noProof/>
                <w:webHidden/>
              </w:rPr>
              <w:tab/>
            </w:r>
            <w:r>
              <w:rPr>
                <w:noProof/>
                <w:webHidden/>
              </w:rPr>
              <w:fldChar w:fldCharType="begin"/>
            </w:r>
            <w:r>
              <w:rPr>
                <w:noProof/>
                <w:webHidden/>
              </w:rPr>
              <w:instrText xml:space="preserve"> PAGEREF _Toc216013889 \h </w:instrText>
            </w:r>
            <w:r>
              <w:rPr>
                <w:noProof/>
                <w:webHidden/>
              </w:rPr>
            </w:r>
            <w:r>
              <w:rPr>
                <w:noProof/>
                <w:webHidden/>
              </w:rPr>
              <w:fldChar w:fldCharType="separate"/>
            </w:r>
            <w:r>
              <w:rPr>
                <w:noProof/>
                <w:webHidden/>
              </w:rPr>
              <w:t>1</w:t>
            </w:r>
            <w:r>
              <w:rPr>
                <w:noProof/>
                <w:webHidden/>
              </w:rPr>
              <w:fldChar w:fldCharType="end"/>
            </w:r>
          </w:hyperlink>
        </w:p>
        <w:p w14:paraId="1961BC54" w14:textId="2ECF83CA" w:rsidR="003F3E44" w:rsidRDefault="003F3E44">
          <w:pPr>
            <w:pStyle w:val="TOC2"/>
            <w:tabs>
              <w:tab w:val="right" w:leader="dot" w:pos="9350"/>
            </w:tabs>
            <w:rPr>
              <w:noProof/>
            </w:rPr>
          </w:pPr>
          <w:hyperlink w:anchor="_Toc216013890" w:history="1">
            <w:r w:rsidRPr="00CB07AE">
              <w:rPr>
                <w:rStyle w:val="Hyperlink"/>
                <w:rFonts w:asciiTheme="majorHAnsi" w:eastAsia="Lato Black" w:hAnsiTheme="majorHAnsi" w:cstheme="majorHAnsi"/>
                <w:noProof/>
              </w:rPr>
              <w:t>General Terms</w:t>
            </w:r>
            <w:r>
              <w:rPr>
                <w:noProof/>
                <w:webHidden/>
              </w:rPr>
              <w:tab/>
            </w:r>
            <w:r>
              <w:rPr>
                <w:noProof/>
                <w:webHidden/>
              </w:rPr>
              <w:fldChar w:fldCharType="begin"/>
            </w:r>
            <w:r>
              <w:rPr>
                <w:noProof/>
                <w:webHidden/>
              </w:rPr>
              <w:instrText xml:space="preserve"> PAGEREF _Toc216013890 \h </w:instrText>
            </w:r>
            <w:r>
              <w:rPr>
                <w:noProof/>
                <w:webHidden/>
              </w:rPr>
            </w:r>
            <w:r>
              <w:rPr>
                <w:noProof/>
                <w:webHidden/>
              </w:rPr>
              <w:fldChar w:fldCharType="separate"/>
            </w:r>
            <w:r>
              <w:rPr>
                <w:noProof/>
                <w:webHidden/>
              </w:rPr>
              <w:t>2</w:t>
            </w:r>
            <w:r>
              <w:rPr>
                <w:noProof/>
                <w:webHidden/>
              </w:rPr>
              <w:fldChar w:fldCharType="end"/>
            </w:r>
          </w:hyperlink>
        </w:p>
        <w:p w14:paraId="5582A8A6" w14:textId="0ED99E98" w:rsidR="003F3E44" w:rsidRDefault="003F3E44">
          <w:pPr>
            <w:pStyle w:val="TOC2"/>
            <w:tabs>
              <w:tab w:val="right" w:leader="dot" w:pos="9350"/>
            </w:tabs>
            <w:rPr>
              <w:noProof/>
            </w:rPr>
          </w:pPr>
          <w:hyperlink w:anchor="_Toc216013891" w:history="1">
            <w:r w:rsidRPr="00CB07AE">
              <w:rPr>
                <w:rStyle w:val="Hyperlink"/>
                <w:rFonts w:asciiTheme="majorHAnsi" w:eastAsia="Lato Black" w:hAnsiTheme="majorHAnsi" w:cstheme="majorHAnsi"/>
                <w:noProof/>
              </w:rPr>
              <w:t>Database Roles</w:t>
            </w:r>
            <w:r>
              <w:rPr>
                <w:noProof/>
                <w:webHidden/>
              </w:rPr>
              <w:tab/>
            </w:r>
            <w:r>
              <w:rPr>
                <w:noProof/>
                <w:webHidden/>
              </w:rPr>
              <w:fldChar w:fldCharType="begin"/>
            </w:r>
            <w:r>
              <w:rPr>
                <w:noProof/>
                <w:webHidden/>
              </w:rPr>
              <w:instrText xml:space="preserve"> PAGEREF _Toc216013891 \h </w:instrText>
            </w:r>
            <w:r>
              <w:rPr>
                <w:noProof/>
                <w:webHidden/>
              </w:rPr>
            </w:r>
            <w:r>
              <w:rPr>
                <w:noProof/>
                <w:webHidden/>
              </w:rPr>
              <w:fldChar w:fldCharType="separate"/>
            </w:r>
            <w:r>
              <w:rPr>
                <w:noProof/>
                <w:webHidden/>
              </w:rPr>
              <w:t>2</w:t>
            </w:r>
            <w:r>
              <w:rPr>
                <w:noProof/>
                <w:webHidden/>
              </w:rPr>
              <w:fldChar w:fldCharType="end"/>
            </w:r>
          </w:hyperlink>
        </w:p>
        <w:p w14:paraId="108CC2BF" w14:textId="700B99F0" w:rsidR="003F3E44" w:rsidRDefault="003F3E44">
          <w:pPr>
            <w:pStyle w:val="TOC2"/>
            <w:tabs>
              <w:tab w:val="right" w:leader="dot" w:pos="9350"/>
            </w:tabs>
            <w:rPr>
              <w:noProof/>
            </w:rPr>
          </w:pPr>
          <w:hyperlink w:anchor="_Toc216013892" w:history="1">
            <w:r w:rsidRPr="00CB07AE">
              <w:rPr>
                <w:rStyle w:val="Hyperlink"/>
                <w:rFonts w:asciiTheme="majorHAnsi" w:eastAsia="Lato Black" w:hAnsiTheme="majorHAnsi" w:cstheme="majorHAnsi"/>
                <w:noProof/>
              </w:rPr>
              <w:t>Database Models</w:t>
            </w:r>
            <w:r>
              <w:rPr>
                <w:noProof/>
                <w:webHidden/>
              </w:rPr>
              <w:tab/>
            </w:r>
            <w:r>
              <w:rPr>
                <w:noProof/>
                <w:webHidden/>
              </w:rPr>
              <w:fldChar w:fldCharType="begin"/>
            </w:r>
            <w:r>
              <w:rPr>
                <w:noProof/>
                <w:webHidden/>
              </w:rPr>
              <w:instrText xml:space="preserve"> PAGEREF _Toc216013892 \h </w:instrText>
            </w:r>
            <w:r>
              <w:rPr>
                <w:noProof/>
                <w:webHidden/>
              </w:rPr>
            </w:r>
            <w:r>
              <w:rPr>
                <w:noProof/>
                <w:webHidden/>
              </w:rPr>
              <w:fldChar w:fldCharType="separate"/>
            </w:r>
            <w:r>
              <w:rPr>
                <w:noProof/>
                <w:webHidden/>
              </w:rPr>
              <w:t>2</w:t>
            </w:r>
            <w:r>
              <w:rPr>
                <w:noProof/>
                <w:webHidden/>
              </w:rPr>
              <w:fldChar w:fldCharType="end"/>
            </w:r>
          </w:hyperlink>
        </w:p>
        <w:p w14:paraId="0317D615" w14:textId="6CCE560B" w:rsidR="003F3E44" w:rsidRDefault="003F3E44">
          <w:pPr>
            <w:pStyle w:val="TOC2"/>
            <w:tabs>
              <w:tab w:val="right" w:leader="dot" w:pos="9350"/>
            </w:tabs>
            <w:rPr>
              <w:noProof/>
            </w:rPr>
          </w:pPr>
          <w:hyperlink w:anchor="_Toc216013893" w:history="1">
            <w:r w:rsidRPr="00CB07AE">
              <w:rPr>
                <w:rStyle w:val="Hyperlink"/>
                <w:rFonts w:asciiTheme="majorHAnsi" w:eastAsia="Lato Black" w:hAnsiTheme="majorHAnsi" w:cstheme="majorHAnsi"/>
                <w:noProof/>
              </w:rPr>
              <w:t>Relational Database</w:t>
            </w:r>
            <w:r>
              <w:rPr>
                <w:noProof/>
                <w:webHidden/>
              </w:rPr>
              <w:tab/>
            </w:r>
            <w:r>
              <w:rPr>
                <w:noProof/>
                <w:webHidden/>
              </w:rPr>
              <w:fldChar w:fldCharType="begin"/>
            </w:r>
            <w:r>
              <w:rPr>
                <w:noProof/>
                <w:webHidden/>
              </w:rPr>
              <w:instrText xml:space="preserve"> PAGEREF _Toc216013893 \h </w:instrText>
            </w:r>
            <w:r>
              <w:rPr>
                <w:noProof/>
                <w:webHidden/>
              </w:rPr>
            </w:r>
            <w:r>
              <w:rPr>
                <w:noProof/>
                <w:webHidden/>
              </w:rPr>
              <w:fldChar w:fldCharType="separate"/>
            </w:r>
            <w:r>
              <w:rPr>
                <w:noProof/>
                <w:webHidden/>
              </w:rPr>
              <w:t>3</w:t>
            </w:r>
            <w:r>
              <w:rPr>
                <w:noProof/>
                <w:webHidden/>
              </w:rPr>
              <w:fldChar w:fldCharType="end"/>
            </w:r>
          </w:hyperlink>
        </w:p>
        <w:p w14:paraId="447C9C0D" w14:textId="07C6FEA8" w:rsidR="003F3E44" w:rsidRDefault="003F3E44">
          <w:pPr>
            <w:pStyle w:val="TOC2"/>
            <w:tabs>
              <w:tab w:val="right" w:leader="dot" w:pos="9350"/>
            </w:tabs>
            <w:rPr>
              <w:noProof/>
            </w:rPr>
          </w:pPr>
          <w:hyperlink w:anchor="_Toc216013894" w:history="1">
            <w:r w:rsidRPr="00CB07AE">
              <w:rPr>
                <w:rStyle w:val="Hyperlink"/>
                <w:rFonts w:asciiTheme="majorHAnsi" w:eastAsia="Lato Black" w:hAnsiTheme="majorHAnsi" w:cstheme="majorHAnsi"/>
                <w:noProof/>
              </w:rPr>
              <w:t>SQL</w:t>
            </w:r>
            <w:r>
              <w:rPr>
                <w:noProof/>
                <w:webHidden/>
              </w:rPr>
              <w:tab/>
            </w:r>
            <w:r>
              <w:rPr>
                <w:noProof/>
                <w:webHidden/>
              </w:rPr>
              <w:fldChar w:fldCharType="begin"/>
            </w:r>
            <w:r>
              <w:rPr>
                <w:noProof/>
                <w:webHidden/>
              </w:rPr>
              <w:instrText xml:space="preserve"> PAGEREF _Toc216013894 \h </w:instrText>
            </w:r>
            <w:r>
              <w:rPr>
                <w:noProof/>
                <w:webHidden/>
              </w:rPr>
            </w:r>
            <w:r>
              <w:rPr>
                <w:noProof/>
                <w:webHidden/>
              </w:rPr>
              <w:fldChar w:fldCharType="separate"/>
            </w:r>
            <w:r>
              <w:rPr>
                <w:noProof/>
                <w:webHidden/>
              </w:rPr>
              <w:t>3</w:t>
            </w:r>
            <w:r>
              <w:rPr>
                <w:noProof/>
                <w:webHidden/>
              </w:rPr>
              <w:fldChar w:fldCharType="end"/>
            </w:r>
          </w:hyperlink>
        </w:p>
        <w:p w14:paraId="7B7B6FF2" w14:textId="1F252C8C" w:rsidR="003F3E44" w:rsidRDefault="003F3E44">
          <w:pPr>
            <w:pStyle w:val="TOC2"/>
            <w:tabs>
              <w:tab w:val="right" w:leader="dot" w:pos="9350"/>
            </w:tabs>
            <w:rPr>
              <w:noProof/>
            </w:rPr>
          </w:pPr>
          <w:hyperlink w:anchor="_Toc216013895" w:history="1">
            <w:r w:rsidRPr="00CB07AE">
              <w:rPr>
                <w:rStyle w:val="Hyperlink"/>
                <w:rFonts w:asciiTheme="majorHAnsi" w:eastAsia="Lato Black" w:hAnsiTheme="majorHAnsi" w:cstheme="majorHAnsi"/>
                <w:noProof/>
              </w:rPr>
              <w:t>SQLite</w:t>
            </w:r>
            <w:r>
              <w:rPr>
                <w:noProof/>
                <w:webHidden/>
              </w:rPr>
              <w:tab/>
            </w:r>
            <w:r>
              <w:rPr>
                <w:noProof/>
                <w:webHidden/>
              </w:rPr>
              <w:fldChar w:fldCharType="begin"/>
            </w:r>
            <w:r>
              <w:rPr>
                <w:noProof/>
                <w:webHidden/>
              </w:rPr>
              <w:instrText xml:space="preserve"> PAGEREF _Toc216013895 \h </w:instrText>
            </w:r>
            <w:r>
              <w:rPr>
                <w:noProof/>
                <w:webHidden/>
              </w:rPr>
            </w:r>
            <w:r>
              <w:rPr>
                <w:noProof/>
                <w:webHidden/>
              </w:rPr>
              <w:fldChar w:fldCharType="separate"/>
            </w:r>
            <w:r>
              <w:rPr>
                <w:noProof/>
                <w:webHidden/>
              </w:rPr>
              <w:t>4</w:t>
            </w:r>
            <w:r>
              <w:rPr>
                <w:noProof/>
                <w:webHidden/>
              </w:rPr>
              <w:fldChar w:fldCharType="end"/>
            </w:r>
          </w:hyperlink>
        </w:p>
        <w:p w14:paraId="498283DC" w14:textId="30373285" w:rsidR="003F3E44" w:rsidRDefault="003F3E44">
          <w:pPr>
            <w:pStyle w:val="TOC3"/>
            <w:tabs>
              <w:tab w:val="right" w:leader="dot" w:pos="9350"/>
            </w:tabs>
            <w:rPr>
              <w:noProof/>
            </w:rPr>
          </w:pPr>
          <w:hyperlink w:anchor="_Toc216013896" w:history="1">
            <w:r w:rsidRPr="00CB07AE">
              <w:rPr>
                <w:rStyle w:val="Hyperlink"/>
                <w:rFonts w:asciiTheme="majorHAnsi" w:eastAsia="Lato" w:hAnsiTheme="majorHAnsi" w:cstheme="majorHAnsi"/>
                <w:b/>
                <w:noProof/>
              </w:rPr>
              <w:t>Importing sqlite</w:t>
            </w:r>
            <w:r>
              <w:rPr>
                <w:noProof/>
                <w:webHidden/>
              </w:rPr>
              <w:tab/>
            </w:r>
            <w:r>
              <w:rPr>
                <w:noProof/>
                <w:webHidden/>
              </w:rPr>
              <w:fldChar w:fldCharType="begin"/>
            </w:r>
            <w:r>
              <w:rPr>
                <w:noProof/>
                <w:webHidden/>
              </w:rPr>
              <w:instrText xml:space="preserve"> PAGEREF _Toc216013896 \h </w:instrText>
            </w:r>
            <w:r>
              <w:rPr>
                <w:noProof/>
                <w:webHidden/>
              </w:rPr>
            </w:r>
            <w:r>
              <w:rPr>
                <w:noProof/>
                <w:webHidden/>
              </w:rPr>
              <w:fldChar w:fldCharType="separate"/>
            </w:r>
            <w:r>
              <w:rPr>
                <w:noProof/>
                <w:webHidden/>
              </w:rPr>
              <w:t>4</w:t>
            </w:r>
            <w:r>
              <w:rPr>
                <w:noProof/>
                <w:webHidden/>
              </w:rPr>
              <w:fldChar w:fldCharType="end"/>
            </w:r>
          </w:hyperlink>
        </w:p>
        <w:p w14:paraId="2F096CF5" w14:textId="391A662D" w:rsidR="003F3E44" w:rsidRDefault="003F3E44">
          <w:pPr>
            <w:pStyle w:val="TOC3"/>
            <w:tabs>
              <w:tab w:val="right" w:leader="dot" w:pos="9350"/>
            </w:tabs>
            <w:rPr>
              <w:noProof/>
            </w:rPr>
          </w:pPr>
          <w:hyperlink w:anchor="_Toc216013897" w:history="1">
            <w:r w:rsidRPr="00CB07AE">
              <w:rPr>
                <w:rStyle w:val="Hyperlink"/>
                <w:rFonts w:asciiTheme="majorHAnsi" w:eastAsia="Lato" w:hAnsiTheme="majorHAnsi" w:cstheme="majorHAnsi"/>
                <w:b/>
                <w:noProof/>
              </w:rPr>
              <w:t>SQLite and Python Types</w:t>
            </w:r>
            <w:r>
              <w:rPr>
                <w:noProof/>
                <w:webHidden/>
              </w:rPr>
              <w:tab/>
            </w:r>
            <w:r>
              <w:rPr>
                <w:noProof/>
                <w:webHidden/>
              </w:rPr>
              <w:fldChar w:fldCharType="begin"/>
            </w:r>
            <w:r>
              <w:rPr>
                <w:noProof/>
                <w:webHidden/>
              </w:rPr>
              <w:instrText xml:space="preserve"> PAGEREF _Toc216013897 \h </w:instrText>
            </w:r>
            <w:r>
              <w:rPr>
                <w:noProof/>
                <w:webHidden/>
              </w:rPr>
            </w:r>
            <w:r>
              <w:rPr>
                <w:noProof/>
                <w:webHidden/>
              </w:rPr>
              <w:fldChar w:fldCharType="separate"/>
            </w:r>
            <w:r>
              <w:rPr>
                <w:noProof/>
                <w:webHidden/>
              </w:rPr>
              <w:t>4</w:t>
            </w:r>
            <w:r>
              <w:rPr>
                <w:noProof/>
                <w:webHidden/>
              </w:rPr>
              <w:fldChar w:fldCharType="end"/>
            </w:r>
          </w:hyperlink>
        </w:p>
        <w:p w14:paraId="17A5CB46" w14:textId="43FBB171" w:rsidR="003F3E44" w:rsidRDefault="003F3E44">
          <w:pPr>
            <w:pStyle w:val="TOC2"/>
            <w:tabs>
              <w:tab w:val="right" w:leader="dot" w:pos="9350"/>
            </w:tabs>
            <w:rPr>
              <w:noProof/>
            </w:rPr>
          </w:pPr>
          <w:hyperlink w:anchor="_Toc216013898" w:history="1">
            <w:r w:rsidRPr="00CB07AE">
              <w:rPr>
                <w:rStyle w:val="Hyperlink"/>
                <w:rFonts w:asciiTheme="majorHAnsi" w:eastAsia="Lato Black" w:hAnsiTheme="majorHAnsi" w:cstheme="majorHAnsi"/>
                <w:noProof/>
              </w:rPr>
              <w:t>SQL Statements</w:t>
            </w:r>
            <w:r>
              <w:rPr>
                <w:noProof/>
                <w:webHidden/>
              </w:rPr>
              <w:tab/>
            </w:r>
            <w:r>
              <w:rPr>
                <w:noProof/>
                <w:webHidden/>
              </w:rPr>
              <w:fldChar w:fldCharType="begin"/>
            </w:r>
            <w:r>
              <w:rPr>
                <w:noProof/>
                <w:webHidden/>
              </w:rPr>
              <w:instrText xml:space="preserve"> PAGEREF _Toc216013898 \h </w:instrText>
            </w:r>
            <w:r>
              <w:rPr>
                <w:noProof/>
                <w:webHidden/>
              </w:rPr>
            </w:r>
            <w:r>
              <w:rPr>
                <w:noProof/>
                <w:webHidden/>
              </w:rPr>
              <w:fldChar w:fldCharType="separate"/>
            </w:r>
            <w:r>
              <w:rPr>
                <w:noProof/>
                <w:webHidden/>
              </w:rPr>
              <w:t>4</w:t>
            </w:r>
            <w:r>
              <w:rPr>
                <w:noProof/>
                <w:webHidden/>
              </w:rPr>
              <w:fldChar w:fldCharType="end"/>
            </w:r>
          </w:hyperlink>
        </w:p>
        <w:p w14:paraId="4E73EEDB" w14:textId="2115A7D9" w:rsidR="003F3E44" w:rsidRDefault="003F3E44">
          <w:pPr>
            <w:pStyle w:val="TOC3"/>
            <w:tabs>
              <w:tab w:val="right" w:leader="dot" w:pos="9350"/>
            </w:tabs>
            <w:rPr>
              <w:noProof/>
            </w:rPr>
          </w:pPr>
          <w:hyperlink w:anchor="_Toc216013899" w:history="1">
            <w:r w:rsidRPr="00CB07AE">
              <w:rPr>
                <w:rStyle w:val="Hyperlink"/>
                <w:rFonts w:asciiTheme="majorHAnsi" w:eastAsia="Lato" w:hAnsiTheme="majorHAnsi" w:cstheme="majorHAnsi"/>
                <w:b/>
                <w:noProof/>
              </w:rPr>
              <w:t>Create Database</w:t>
            </w:r>
            <w:r>
              <w:rPr>
                <w:noProof/>
                <w:webHidden/>
              </w:rPr>
              <w:tab/>
            </w:r>
            <w:r>
              <w:rPr>
                <w:noProof/>
                <w:webHidden/>
              </w:rPr>
              <w:fldChar w:fldCharType="begin"/>
            </w:r>
            <w:r>
              <w:rPr>
                <w:noProof/>
                <w:webHidden/>
              </w:rPr>
              <w:instrText xml:space="preserve"> PAGEREF _Toc216013899 \h </w:instrText>
            </w:r>
            <w:r>
              <w:rPr>
                <w:noProof/>
                <w:webHidden/>
              </w:rPr>
            </w:r>
            <w:r>
              <w:rPr>
                <w:noProof/>
                <w:webHidden/>
              </w:rPr>
              <w:fldChar w:fldCharType="separate"/>
            </w:r>
            <w:r>
              <w:rPr>
                <w:noProof/>
                <w:webHidden/>
              </w:rPr>
              <w:t>5</w:t>
            </w:r>
            <w:r>
              <w:rPr>
                <w:noProof/>
                <w:webHidden/>
              </w:rPr>
              <w:fldChar w:fldCharType="end"/>
            </w:r>
          </w:hyperlink>
        </w:p>
        <w:p w14:paraId="509F2AC3" w14:textId="4379B8D5" w:rsidR="003F3E44" w:rsidRDefault="003F3E44">
          <w:pPr>
            <w:pStyle w:val="TOC3"/>
            <w:tabs>
              <w:tab w:val="right" w:leader="dot" w:pos="9350"/>
            </w:tabs>
            <w:rPr>
              <w:noProof/>
            </w:rPr>
          </w:pPr>
          <w:hyperlink w:anchor="_Toc216013900" w:history="1">
            <w:r w:rsidRPr="00CB07AE">
              <w:rPr>
                <w:rStyle w:val="Hyperlink"/>
                <w:rFonts w:asciiTheme="majorHAnsi" w:eastAsia="Lato" w:hAnsiTheme="majorHAnsi" w:cstheme="majorHAnsi"/>
                <w:b/>
                <w:noProof/>
              </w:rPr>
              <w:t>Drop Database</w:t>
            </w:r>
            <w:r>
              <w:rPr>
                <w:noProof/>
                <w:webHidden/>
              </w:rPr>
              <w:tab/>
            </w:r>
            <w:r>
              <w:rPr>
                <w:noProof/>
                <w:webHidden/>
              </w:rPr>
              <w:fldChar w:fldCharType="begin"/>
            </w:r>
            <w:r>
              <w:rPr>
                <w:noProof/>
                <w:webHidden/>
              </w:rPr>
              <w:instrText xml:space="preserve"> PAGEREF _Toc216013900 \h </w:instrText>
            </w:r>
            <w:r>
              <w:rPr>
                <w:noProof/>
                <w:webHidden/>
              </w:rPr>
            </w:r>
            <w:r>
              <w:rPr>
                <w:noProof/>
                <w:webHidden/>
              </w:rPr>
              <w:fldChar w:fldCharType="separate"/>
            </w:r>
            <w:r>
              <w:rPr>
                <w:noProof/>
                <w:webHidden/>
              </w:rPr>
              <w:t>5</w:t>
            </w:r>
            <w:r>
              <w:rPr>
                <w:noProof/>
                <w:webHidden/>
              </w:rPr>
              <w:fldChar w:fldCharType="end"/>
            </w:r>
          </w:hyperlink>
        </w:p>
        <w:p w14:paraId="05386791" w14:textId="3EDDC091" w:rsidR="003F3E44" w:rsidRDefault="003F3E44">
          <w:pPr>
            <w:pStyle w:val="TOC3"/>
            <w:tabs>
              <w:tab w:val="right" w:leader="dot" w:pos="9350"/>
            </w:tabs>
            <w:rPr>
              <w:noProof/>
            </w:rPr>
          </w:pPr>
          <w:hyperlink w:anchor="_Toc216013901" w:history="1">
            <w:r w:rsidRPr="00CB07AE">
              <w:rPr>
                <w:rStyle w:val="Hyperlink"/>
                <w:rFonts w:asciiTheme="majorHAnsi" w:eastAsia="Lato" w:hAnsiTheme="majorHAnsi" w:cstheme="majorHAnsi"/>
                <w:b/>
                <w:noProof/>
              </w:rPr>
              <w:t>SQLite Commands</w:t>
            </w:r>
            <w:r>
              <w:rPr>
                <w:noProof/>
                <w:webHidden/>
              </w:rPr>
              <w:tab/>
            </w:r>
            <w:r>
              <w:rPr>
                <w:noProof/>
                <w:webHidden/>
              </w:rPr>
              <w:fldChar w:fldCharType="begin"/>
            </w:r>
            <w:r>
              <w:rPr>
                <w:noProof/>
                <w:webHidden/>
              </w:rPr>
              <w:instrText xml:space="preserve"> PAGEREF _Toc216013901 \h </w:instrText>
            </w:r>
            <w:r>
              <w:rPr>
                <w:noProof/>
                <w:webHidden/>
              </w:rPr>
            </w:r>
            <w:r>
              <w:rPr>
                <w:noProof/>
                <w:webHidden/>
              </w:rPr>
              <w:fldChar w:fldCharType="separate"/>
            </w:r>
            <w:r>
              <w:rPr>
                <w:noProof/>
                <w:webHidden/>
              </w:rPr>
              <w:t>5</w:t>
            </w:r>
            <w:r>
              <w:rPr>
                <w:noProof/>
                <w:webHidden/>
              </w:rPr>
              <w:fldChar w:fldCharType="end"/>
            </w:r>
          </w:hyperlink>
        </w:p>
        <w:p w14:paraId="5FE9C84B" w14:textId="6D1C4B42" w:rsidR="003F3E44" w:rsidRDefault="003F3E44">
          <w:pPr>
            <w:pStyle w:val="TOC2"/>
            <w:tabs>
              <w:tab w:val="right" w:leader="dot" w:pos="9350"/>
            </w:tabs>
            <w:rPr>
              <w:noProof/>
            </w:rPr>
          </w:pPr>
          <w:hyperlink w:anchor="_Toc216013902" w:history="1">
            <w:r w:rsidRPr="00CB07AE">
              <w:rPr>
                <w:rStyle w:val="Hyperlink"/>
                <w:rFonts w:asciiTheme="majorHAnsi" w:eastAsia="Lato Black" w:hAnsiTheme="majorHAnsi" w:cstheme="majorHAnsi"/>
                <w:noProof/>
              </w:rPr>
              <w:t>Alter Table</w:t>
            </w:r>
            <w:r>
              <w:rPr>
                <w:noProof/>
                <w:webHidden/>
              </w:rPr>
              <w:tab/>
            </w:r>
            <w:r>
              <w:rPr>
                <w:noProof/>
                <w:webHidden/>
              </w:rPr>
              <w:fldChar w:fldCharType="begin"/>
            </w:r>
            <w:r>
              <w:rPr>
                <w:noProof/>
                <w:webHidden/>
              </w:rPr>
              <w:instrText xml:space="preserve"> PAGEREF _Toc216013902 \h </w:instrText>
            </w:r>
            <w:r>
              <w:rPr>
                <w:noProof/>
                <w:webHidden/>
              </w:rPr>
            </w:r>
            <w:r>
              <w:rPr>
                <w:noProof/>
                <w:webHidden/>
              </w:rPr>
              <w:fldChar w:fldCharType="separate"/>
            </w:r>
            <w:r>
              <w:rPr>
                <w:noProof/>
                <w:webHidden/>
              </w:rPr>
              <w:t>8</w:t>
            </w:r>
            <w:r>
              <w:rPr>
                <w:noProof/>
                <w:webHidden/>
              </w:rPr>
              <w:fldChar w:fldCharType="end"/>
            </w:r>
          </w:hyperlink>
        </w:p>
        <w:p w14:paraId="26B5BBF1" w14:textId="5A4B7F0B" w:rsidR="003F3E44" w:rsidRDefault="003F3E44">
          <w:pPr>
            <w:pStyle w:val="TOC2"/>
            <w:tabs>
              <w:tab w:val="right" w:leader="dot" w:pos="9350"/>
            </w:tabs>
            <w:rPr>
              <w:noProof/>
            </w:rPr>
          </w:pPr>
          <w:hyperlink w:anchor="_Toc216013903" w:history="1">
            <w:r w:rsidRPr="00CB07AE">
              <w:rPr>
                <w:rStyle w:val="Hyperlink"/>
                <w:rFonts w:asciiTheme="majorHAnsi" w:eastAsia="Lato Black" w:hAnsiTheme="majorHAnsi" w:cstheme="majorHAnsi"/>
                <w:noProof/>
              </w:rPr>
              <w:t>Multiple Table Query</w:t>
            </w:r>
            <w:r>
              <w:rPr>
                <w:noProof/>
                <w:webHidden/>
              </w:rPr>
              <w:tab/>
            </w:r>
            <w:r>
              <w:rPr>
                <w:noProof/>
                <w:webHidden/>
              </w:rPr>
              <w:fldChar w:fldCharType="begin"/>
            </w:r>
            <w:r>
              <w:rPr>
                <w:noProof/>
                <w:webHidden/>
              </w:rPr>
              <w:instrText xml:space="preserve"> PAGEREF _Toc216013903 \h </w:instrText>
            </w:r>
            <w:r>
              <w:rPr>
                <w:noProof/>
                <w:webHidden/>
              </w:rPr>
            </w:r>
            <w:r>
              <w:rPr>
                <w:noProof/>
                <w:webHidden/>
              </w:rPr>
              <w:fldChar w:fldCharType="separate"/>
            </w:r>
            <w:r>
              <w:rPr>
                <w:noProof/>
                <w:webHidden/>
              </w:rPr>
              <w:t>9</w:t>
            </w:r>
            <w:r>
              <w:rPr>
                <w:noProof/>
                <w:webHidden/>
              </w:rPr>
              <w:fldChar w:fldCharType="end"/>
            </w:r>
          </w:hyperlink>
        </w:p>
        <w:p w14:paraId="24F7C619" w14:textId="7DD289AE" w:rsidR="003F3E44" w:rsidRDefault="003F3E44">
          <w:pPr>
            <w:pStyle w:val="TOC3"/>
            <w:tabs>
              <w:tab w:val="right" w:leader="dot" w:pos="9350"/>
            </w:tabs>
            <w:rPr>
              <w:noProof/>
            </w:rPr>
          </w:pPr>
          <w:hyperlink w:anchor="_Toc216013904" w:history="1">
            <w:r w:rsidRPr="00CB07AE">
              <w:rPr>
                <w:rStyle w:val="Hyperlink"/>
                <w:rFonts w:asciiTheme="majorHAnsi" w:eastAsia="Lato" w:hAnsiTheme="majorHAnsi" w:cstheme="majorHAnsi"/>
                <w:b/>
                <w:noProof/>
              </w:rPr>
              <w:t>Normalization</w:t>
            </w:r>
            <w:r>
              <w:rPr>
                <w:noProof/>
                <w:webHidden/>
              </w:rPr>
              <w:tab/>
            </w:r>
            <w:r>
              <w:rPr>
                <w:noProof/>
                <w:webHidden/>
              </w:rPr>
              <w:fldChar w:fldCharType="begin"/>
            </w:r>
            <w:r>
              <w:rPr>
                <w:noProof/>
                <w:webHidden/>
              </w:rPr>
              <w:instrText xml:space="preserve"> PAGEREF _Toc216013904 \h </w:instrText>
            </w:r>
            <w:r>
              <w:rPr>
                <w:noProof/>
                <w:webHidden/>
              </w:rPr>
            </w:r>
            <w:r>
              <w:rPr>
                <w:noProof/>
                <w:webHidden/>
              </w:rPr>
              <w:fldChar w:fldCharType="separate"/>
            </w:r>
            <w:r>
              <w:rPr>
                <w:noProof/>
                <w:webHidden/>
              </w:rPr>
              <w:t>9</w:t>
            </w:r>
            <w:r>
              <w:rPr>
                <w:noProof/>
                <w:webHidden/>
              </w:rPr>
              <w:fldChar w:fldCharType="end"/>
            </w:r>
          </w:hyperlink>
        </w:p>
        <w:p w14:paraId="507773BD" w14:textId="35AFEAF6" w:rsidR="003F3E44" w:rsidRDefault="003F3E44">
          <w:pPr>
            <w:pStyle w:val="TOC3"/>
            <w:tabs>
              <w:tab w:val="right" w:leader="dot" w:pos="9350"/>
            </w:tabs>
            <w:rPr>
              <w:noProof/>
            </w:rPr>
          </w:pPr>
          <w:hyperlink w:anchor="_Toc216013905" w:history="1">
            <w:r w:rsidRPr="00CB07AE">
              <w:rPr>
                <w:rStyle w:val="Hyperlink"/>
                <w:rFonts w:asciiTheme="majorHAnsi" w:eastAsia="Lato" w:hAnsiTheme="majorHAnsi" w:cstheme="majorHAnsi"/>
                <w:b/>
                <w:noProof/>
              </w:rPr>
              <w:t>Relational Keys</w:t>
            </w:r>
            <w:r>
              <w:rPr>
                <w:noProof/>
                <w:webHidden/>
              </w:rPr>
              <w:tab/>
            </w:r>
            <w:r>
              <w:rPr>
                <w:noProof/>
                <w:webHidden/>
              </w:rPr>
              <w:fldChar w:fldCharType="begin"/>
            </w:r>
            <w:r>
              <w:rPr>
                <w:noProof/>
                <w:webHidden/>
              </w:rPr>
              <w:instrText xml:space="preserve"> PAGEREF _Toc216013905 \h </w:instrText>
            </w:r>
            <w:r>
              <w:rPr>
                <w:noProof/>
                <w:webHidden/>
              </w:rPr>
            </w:r>
            <w:r>
              <w:rPr>
                <w:noProof/>
                <w:webHidden/>
              </w:rPr>
              <w:fldChar w:fldCharType="separate"/>
            </w:r>
            <w:r>
              <w:rPr>
                <w:noProof/>
                <w:webHidden/>
              </w:rPr>
              <w:t>9</w:t>
            </w:r>
            <w:r>
              <w:rPr>
                <w:noProof/>
                <w:webHidden/>
              </w:rPr>
              <w:fldChar w:fldCharType="end"/>
            </w:r>
          </w:hyperlink>
        </w:p>
        <w:p w14:paraId="119FFE84" w14:textId="7ABBD196" w:rsidR="003F3E44" w:rsidRDefault="003F3E44">
          <w:pPr>
            <w:pStyle w:val="TOC3"/>
            <w:tabs>
              <w:tab w:val="right" w:leader="dot" w:pos="9350"/>
            </w:tabs>
            <w:rPr>
              <w:noProof/>
            </w:rPr>
          </w:pPr>
          <w:hyperlink w:anchor="_Toc216013906" w:history="1">
            <w:r w:rsidRPr="00CB07AE">
              <w:rPr>
                <w:rStyle w:val="Hyperlink"/>
                <w:rFonts w:asciiTheme="majorHAnsi" w:eastAsia="Lato" w:hAnsiTheme="majorHAnsi" w:cstheme="majorHAnsi"/>
                <w:b/>
                <w:noProof/>
              </w:rPr>
              <w:t>Joining Multiple Tables</w:t>
            </w:r>
            <w:r>
              <w:rPr>
                <w:noProof/>
                <w:webHidden/>
              </w:rPr>
              <w:tab/>
            </w:r>
            <w:r>
              <w:rPr>
                <w:noProof/>
                <w:webHidden/>
              </w:rPr>
              <w:fldChar w:fldCharType="begin"/>
            </w:r>
            <w:r>
              <w:rPr>
                <w:noProof/>
                <w:webHidden/>
              </w:rPr>
              <w:instrText xml:space="preserve"> PAGEREF _Toc216013906 \h </w:instrText>
            </w:r>
            <w:r>
              <w:rPr>
                <w:noProof/>
                <w:webHidden/>
              </w:rPr>
            </w:r>
            <w:r>
              <w:rPr>
                <w:noProof/>
                <w:webHidden/>
              </w:rPr>
              <w:fldChar w:fldCharType="separate"/>
            </w:r>
            <w:r>
              <w:rPr>
                <w:noProof/>
                <w:webHidden/>
              </w:rPr>
              <w:t>10</w:t>
            </w:r>
            <w:r>
              <w:rPr>
                <w:noProof/>
                <w:webHidden/>
              </w:rPr>
              <w:fldChar w:fldCharType="end"/>
            </w:r>
          </w:hyperlink>
        </w:p>
        <w:p w14:paraId="41F3D429" w14:textId="2F559BB9" w:rsidR="003F3E44" w:rsidRDefault="003F3E44">
          <w:pPr>
            <w:pStyle w:val="TOC3"/>
            <w:tabs>
              <w:tab w:val="right" w:leader="dot" w:pos="9350"/>
            </w:tabs>
            <w:rPr>
              <w:noProof/>
            </w:rPr>
          </w:pPr>
          <w:hyperlink w:anchor="_Toc216013907" w:history="1">
            <w:r w:rsidRPr="00CB07AE">
              <w:rPr>
                <w:rStyle w:val="Hyperlink"/>
                <w:rFonts w:asciiTheme="majorHAnsi" w:eastAsia="Lato" w:hAnsiTheme="majorHAnsi" w:cstheme="majorHAnsi"/>
                <w:b/>
                <w:noProof/>
              </w:rPr>
              <w:t>SQLite Joins</w:t>
            </w:r>
            <w:r>
              <w:rPr>
                <w:noProof/>
                <w:webHidden/>
              </w:rPr>
              <w:tab/>
            </w:r>
            <w:r>
              <w:rPr>
                <w:noProof/>
                <w:webHidden/>
              </w:rPr>
              <w:fldChar w:fldCharType="begin"/>
            </w:r>
            <w:r>
              <w:rPr>
                <w:noProof/>
                <w:webHidden/>
              </w:rPr>
              <w:instrText xml:space="preserve"> PAGEREF _Toc216013907 \h </w:instrText>
            </w:r>
            <w:r>
              <w:rPr>
                <w:noProof/>
                <w:webHidden/>
              </w:rPr>
            </w:r>
            <w:r>
              <w:rPr>
                <w:noProof/>
                <w:webHidden/>
              </w:rPr>
              <w:fldChar w:fldCharType="separate"/>
            </w:r>
            <w:r>
              <w:rPr>
                <w:noProof/>
                <w:webHidden/>
              </w:rPr>
              <w:t>10</w:t>
            </w:r>
            <w:r>
              <w:rPr>
                <w:noProof/>
                <w:webHidden/>
              </w:rPr>
              <w:fldChar w:fldCharType="end"/>
            </w:r>
          </w:hyperlink>
        </w:p>
        <w:p w14:paraId="421F0A4D" w14:textId="7E60F944" w:rsidR="003F3E44" w:rsidRDefault="003F3E44">
          <w:pPr>
            <w:pStyle w:val="TOC2"/>
            <w:tabs>
              <w:tab w:val="right" w:leader="dot" w:pos="9350"/>
            </w:tabs>
            <w:rPr>
              <w:noProof/>
            </w:rPr>
          </w:pPr>
          <w:hyperlink w:anchor="_Toc216013908" w:history="1">
            <w:r w:rsidRPr="00CB07AE">
              <w:rPr>
                <w:rStyle w:val="Hyperlink"/>
                <w:rFonts w:asciiTheme="majorHAnsi" w:eastAsia="Lato Black" w:hAnsiTheme="majorHAnsi" w:cstheme="majorHAnsi"/>
                <w:noProof/>
              </w:rPr>
              <w:t>Reference and Additional Materials</w:t>
            </w:r>
            <w:r>
              <w:rPr>
                <w:noProof/>
                <w:webHidden/>
              </w:rPr>
              <w:tab/>
            </w:r>
            <w:r>
              <w:rPr>
                <w:noProof/>
                <w:webHidden/>
              </w:rPr>
              <w:fldChar w:fldCharType="begin"/>
            </w:r>
            <w:r>
              <w:rPr>
                <w:noProof/>
                <w:webHidden/>
              </w:rPr>
              <w:instrText xml:space="preserve"> PAGEREF _Toc216013908 \h </w:instrText>
            </w:r>
            <w:r>
              <w:rPr>
                <w:noProof/>
                <w:webHidden/>
              </w:rPr>
            </w:r>
            <w:r>
              <w:rPr>
                <w:noProof/>
                <w:webHidden/>
              </w:rPr>
              <w:fldChar w:fldCharType="separate"/>
            </w:r>
            <w:r>
              <w:rPr>
                <w:noProof/>
                <w:webHidden/>
              </w:rPr>
              <w:t>11</w:t>
            </w:r>
            <w:r>
              <w:rPr>
                <w:noProof/>
                <w:webHidden/>
              </w:rPr>
              <w:fldChar w:fldCharType="end"/>
            </w:r>
          </w:hyperlink>
        </w:p>
        <w:p w14:paraId="6935DF56" w14:textId="69479665" w:rsidR="003F3E44" w:rsidRDefault="003F3E44">
          <w:r>
            <w:rPr>
              <w:b/>
              <w:bCs/>
              <w:noProof/>
            </w:rPr>
            <w:fldChar w:fldCharType="end"/>
          </w:r>
        </w:p>
      </w:sdtContent>
    </w:sdt>
    <w:p w14:paraId="15C57DE5" w14:textId="45F5F27A" w:rsidR="00856D0F" w:rsidRPr="003F3E44" w:rsidRDefault="00765A53">
      <w:pPr>
        <w:rPr>
          <w:rFonts w:asciiTheme="majorHAnsi" w:hAnsiTheme="majorHAnsi" w:cstheme="majorHAnsi"/>
        </w:rPr>
      </w:pPr>
      <w:r w:rsidRPr="003F3E44">
        <w:rPr>
          <w:rFonts w:asciiTheme="majorHAnsi" w:hAnsiTheme="majorHAnsi" w:cstheme="majorHAnsi"/>
        </w:rPr>
        <w:br w:type="page"/>
      </w:r>
    </w:p>
    <w:p w14:paraId="15C57DE6" w14:textId="77777777" w:rsidR="00856D0F" w:rsidRPr="003F3E44" w:rsidRDefault="00765A53">
      <w:pPr>
        <w:pStyle w:val="Heading2"/>
        <w:rPr>
          <w:rFonts w:asciiTheme="majorHAnsi" w:eastAsia="Lato Black" w:hAnsiTheme="majorHAnsi" w:cstheme="majorHAnsi"/>
          <w:color w:val="073763"/>
          <w:sz w:val="36"/>
          <w:szCs w:val="36"/>
        </w:rPr>
      </w:pPr>
      <w:bookmarkStart w:id="3" w:name="_qwian097iyaw" w:colFirst="0" w:colLast="0"/>
      <w:bookmarkStart w:id="4" w:name="_General_Terms"/>
      <w:bookmarkStart w:id="5" w:name="_Toc216013890"/>
      <w:bookmarkEnd w:id="3"/>
      <w:bookmarkEnd w:id="4"/>
      <w:r w:rsidRPr="003F3E44">
        <w:rPr>
          <w:rFonts w:asciiTheme="majorHAnsi" w:eastAsia="Lato Black" w:hAnsiTheme="majorHAnsi" w:cstheme="majorHAnsi"/>
          <w:color w:val="073763"/>
          <w:sz w:val="36"/>
          <w:szCs w:val="36"/>
        </w:rPr>
        <w:lastRenderedPageBreak/>
        <w:t>General Terms</w:t>
      </w:r>
      <w:bookmarkEnd w:id="5"/>
    </w:p>
    <w:p w14:paraId="15C57DE7"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hyperlink r:id="rId7" w:anchor=":~:text=4.-,Database,-(Table%2C%20Row%20and">
        <w:r w:rsidRPr="003F3E44">
          <w:rPr>
            <w:rFonts w:asciiTheme="majorHAnsi" w:eastAsia="Times New Roman" w:hAnsiTheme="majorHAnsi" w:cstheme="majorHAnsi"/>
            <w:i/>
            <w:color w:val="1155CC"/>
            <w:sz w:val="24"/>
            <w:szCs w:val="24"/>
            <w:u w:val="single"/>
          </w:rPr>
          <w:t>database</w:t>
        </w:r>
      </w:hyperlink>
      <w:r w:rsidRPr="003F3E44">
        <w:rPr>
          <w:rFonts w:asciiTheme="majorHAnsi" w:eastAsia="Times New Roman" w:hAnsiTheme="majorHAnsi" w:cstheme="majorHAnsi"/>
          <w:sz w:val="24"/>
          <w:szCs w:val="24"/>
        </w:rPr>
        <w:t xml:space="preserve"> is an electronic system that allows data to be easily manipulated, accessed, and updated. Databases are a collection of data in a structured format. </w:t>
      </w:r>
    </w:p>
    <w:p w14:paraId="15C57DE8"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i/>
          <w:sz w:val="24"/>
          <w:szCs w:val="24"/>
        </w:rPr>
        <w:t>Data</w:t>
      </w:r>
      <w:r w:rsidRPr="003F3E44">
        <w:rPr>
          <w:rFonts w:asciiTheme="majorHAnsi" w:eastAsia="Times New Roman" w:hAnsiTheme="majorHAnsi" w:cstheme="majorHAnsi"/>
          <w:sz w:val="24"/>
          <w:szCs w:val="24"/>
        </w:rPr>
        <w:t xml:space="preserve"> is the collection of information that describes the real-world system. It can vary in scope, format, and accessibility.</w:t>
      </w:r>
    </w:p>
    <w:p w14:paraId="15C57DE9"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hyperlink r:id="rId8" w:anchor=":~:text=1.-,Database%20Management%20Systems%20(DBMS),-Utilizing%20traditional%20file">
        <w:r w:rsidRPr="003F3E44">
          <w:rPr>
            <w:rFonts w:asciiTheme="majorHAnsi" w:eastAsia="Times New Roman" w:hAnsiTheme="majorHAnsi" w:cstheme="majorHAnsi"/>
            <w:i/>
            <w:color w:val="1155CC"/>
            <w:sz w:val="24"/>
            <w:szCs w:val="24"/>
            <w:u w:val="single"/>
          </w:rPr>
          <w:t>Database Management System</w:t>
        </w:r>
      </w:hyperlink>
      <w:r w:rsidRPr="003F3E44">
        <w:rPr>
          <w:rFonts w:asciiTheme="majorHAnsi" w:eastAsia="Times New Roman" w:hAnsiTheme="majorHAnsi" w:cstheme="majorHAnsi"/>
          <w:sz w:val="24"/>
          <w:szCs w:val="24"/>
        </w:rPr>
        <w:t xml:space="preserve"> (DBMS) is a systematic method of creating, updating, storing, and retrieving data in a database. It provides an </w:t>
      </w:r>
      <w:proofErr w:type="gramStart"/>
      <w:r w:rsidRPr="003F3E44">
        <w:rPr>
          <w:rFonts w:asciiTheme="majorHAnsi" w:eastAsia="Times New Roman" w:hAnsiTheme="majorHAnsi" w:cstheme="majorHAnsi"/>
          <w:sz w:val="24"/>
          <w:szCs w:val="24"/>
        </w:rPr>
        <w:t>easy to use</w:t>
      </w:r>
      <w:proofErr w:type="gramEnd"/>
      <w:r w:rsidRPr="003F3E44">
        <w:rPr>
          <w:rFonts w:asciiTheme="majorHAnsi" w:eastAsia="Times New Roman" w:hAnsiTheme="majorHAnsi" w:cstheme="majorHAnsi"/>
          <w:sz w:val="24"/>
          <w:szCs w:val="24"/>
        </w:rPr>
        <w:t xml:space="preserve"> GUI.</w:t>
      </w:r>
    </w:p>
    <w:p w14:paraId="15C57DEA"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Data along with </w:t>
      </w:r>
      <w:proofErr w:type="gramStart"/>
      <w:r w:rsidRPr="003F3E44">
        <w:rPr>
          <w:rFonts w:asciiTheme="majorHAnsi" w:eastAsia="Times New Roman" w:hAnsiTheme="majorHAnsi" w:cstheme="majorHAnsi"/>
          <w:sz w:val="24"/>
          <w:szCs w:val="24"/>
        </w:rPr>
        <w:t>the DBMS</w:t>
      </w:r>
      <w:proofErr w:type="gramEnd"/>
      <w:r w:rsidRPr="003F3E44">
        <w:rPr>
          <w:rFonts w:asciiTheme="majorHAnsi" w:eastAsia="Times New Roman" w:hAnsiTheme="majorHAnsi" w:cstheme="majorHAnsi"/>
          <w:sz w:val="24"/>
          <w:szCs w:val="24"/>
        </w:rPr>
        <w:t xml:space="preserve"> is called </w:t>
      </w:r>
      <w:r w:rsidRPr="003F3E44">
        <w:rPr>
          <w:rFonts w:asciiTheme="majorHAnsi" w:eastAsia="Times New Roman" w:hAnsiTheme="majorHAnsi" w:cstheme="majorHAnsi"/>
          <w:i/>
          <w:sz w:val="24"/>
          <w:szCs w:val="24"/>
        </w:rPr>
        <w:t>Database Systems</w:t>
      </w:r>
      <w:r w:rsidRPr="003F3E44">
        <w:rPr>
          <w:rFonts w:asciiTheme="majorHAnsi" w:eastAsia="Times New Roman" w:hAnsiTheme="majorHAnsi" w:cstheme="majorHAnsi"/>
          <w:sz w:val="24"/>
          <w:szCs w:val="24"/>
        </w:rPr>
        <w:t>.</w:t>
      </w:r>
    </w:p>
    <w:p w14:paraId="15C57DE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hyperlink r:id="rId9">
        <w:r w:rsidRPr="003F3E44">
          <w:rPr>
            <w:rFonts w:asciiTheme="majorHAnsi" w:eastAsia="Times New Roman" w:hAnsiTheme="majorHAnsi" w:cstheme="majorHAnsi"/>
            <w:i/>
            <w:color w:val="1155CC"/>
            <w:sz w:val="24"/>
            <w:szCs w:val="24"/>
            <w:u w:val="single"/>
          </w:rPr>
          <w:t>Query Language</w:t>
        </w:r>
      </w:hyperlink>
      <w:r w:rsidRPr="003F3E44">
        <w:rPr>
          <w:rFonts w:asciiTheme="majorHAnsi" w:eastAsia="Times New Roman" w:hAnsiTheme="majorHAnsi" w:cstheme="majorHAnsi"/>
          <w:sz w:val="24"/>
          <w:szCs w:val="24"/>
        </w:rPr>
        <w:t xml:space="preserve"> is a specialized programming language designed specifically for creating, searchin, and retrieving data in database systems.</w:t>
      </w:r>
    </w:p>
    <w:p w14:paraId="15C57DEC"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i/>
          <w:sz w:val="24"/>
          <w:szCs w:val="24"/>
        </w:rPr>
        <w:t>Database applications</w:t>
      </w:r>
      <w:r w:rsidRPr="003F3E44">
        <w:rPr>
          <w:rFonts w:asciiTheme="majorHAnsi" w:eastAsia="Times New Roman" w:hAnsiTheme="majorHAnsi" w:cstheme="majorHAnsi"/>
          <w:sz w:val="24"/>
          <w:szCs w:val="24"/>
        </w:rPr>
        <w:t xml:space="preserve"> are software that helps business users interact with database systems.</w:t>
      </w:r>
    </w:p>
    <w:p w14:paraId="15C57DED"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i/>
          <w:sz w:val="24"/>
          <w:szCs w:val="24"/>
        </w:rPr>
        <w:t>General purpose programming language</w:t>
      </w:r>
      <w:r w:rsidRPr="003F3E44">
        <w:rPr>
          <w:rFonts w:asciiTheme="majorHAnsi" w:eastAsia="Times New Roman" w:hAnsiTheme="majorHAnsi" w:cstheme="majorHAnsi"/>
          <w:sz w:val="24"/>
          <w:szCs w:val="24"/>
        </w:rPr>
        <w:t xml:space="preserve"> lets users create numerous programs for numerous general tasks. Examples </w:t>
      </w:r>
      <w:proofErr w:type="gramStart"/>
      <w:r w:rsidRPr="003F3E44">
        <w:rPr>
          <w:rFonts w:asciiTheme="majorHAnsi" w:eastAsia="Times New Roman" w:hAnsiTheme="majorHAnsi" w:cstheme="majorHAnsi"/>
          <w:sz w:val="24"/>
          <w:szCs w:val="24"/>
        </w:rPr>
        <w:t>include:</w:t>
      </w:r>
      <w:proofErr w:type="gramEnd"/>
      <w:r w:rsidRPr="003F3E44">
        <w:rPr>
          <w:rFonts w:asciiTheme="majorHAnsi" w:eastAsia="Times New Roman" w:hAnsiTheme="majorHAnsi" w:cstheme="majorHAnsi"/>
          <w:sz w:val="24"/>
          <w:szCs w:val="24"/>
        </w:rPr>
        <w:t xml:space="preserve"> Python, C++, Java, and C#</w:t>
      </w:r>
    </w:p>
    <w:p w14:paraId="15C57DEE" w14:textId="77777777" w:rsidR="00856D0F" w:rsidRPr="003F3E44" w:rsidRDefault="00765A53">
      <w:pPr>
        <w:rPr>
          <w:rFonts w:asciiTheme="majorHAnsi" w:eastAsia="Times New Roman" w:hAnsiTheme="majorHAnsi" w:cstheme="majorHAnsi"/>
          <w:sz w:val="24"/>
          <w:szCs w:val="24"/>
          <w:highlight w:val="yellow"/>
        </w:rPr>
      </w:pPr>
      <w:r w:rsidRPr="003F3E44">
        <w:rPr>
          <w:rFonts w:asciiTheme="majorHAnsi" w:eastAsia="Times New Roman" w:hAnsiTheme="majorHAnsi" w:cstheme="majorHAnsi"/>
          <w:i/>
          <w:sz w:val="24"/>
          <w:szCs w:val="24"/>
        </w:rPr>
        <w:t xml:space="preserve">Special Purpose Programming Language </w:t>
      </w:r>
      <w:r w:rsidRPr="003F3E44">
        <w:rPr>
          <w:rFonts w:asciiTheme="majorHAnsi" w:eastAsia="Times New Roman" w:hAnsiTheme="majorHAnsi" w:cstheme="majorHAnsi"/>
          <w:sz w:val="24"/>
          <w:szCs w:val="24"/>
        </w:rPr>
        <w:t xml:space="preserve">is designed for specific functions. Examples </w:t>
      </w:r>
      <w:proofErr w:type="gramStart"/>
      <w:r w:rsidRPr="003F3E44">
        <w:rPr>
          <w:rFonts w:asciiTheme="majorHAnsi" w:eastAsia="Times New Roman" w:hAnsiTheme="majorHAnsi" w:cstheme="majorHAnsi"/>
          <w:sz w:val="24"/>
          <w:szCs w:val="24"/>
        </w:rPr>
        <w:t>include:</w:t>
      </w:r>
      <w:proofErr w:type="gramEnd"/>
      <w:r w:rsidRPr="003F3E44">
        <w:rPr>
          <w:rFonts w:asciiTheme="majorHAnsi" w:eastAsia="Times New Roman" w:hAnsiTheme="majorHAnsi" w:cstheme="majorHAnsi"/>
          <w:sz w:val="24"/>
          <w:szCs w:val="24"/>
        </w:rPr>
        <w:t xml:space="preserve"> SQL, HTML, MATLAB, LISP, and LaTeX.</w:t>
      </w:r>
    </w:p>
    <w:p w14:paraId="15C57DEF" w14:textId="77777777" w:rsidR="00856D0F" w:rsidRPr="003F3E44" w:rsidRDefault="00765A53">
      <w:pPr>
        <w:pStyle w:val="Heading2"/>
        <w:rPr>
          <w:rFonts w:asciiTheme="majorHAnsi" w:eastAsia="Lato Black" w:hAnsiTheme="majorHAnsi" w:cstheme="majorHAnsi"/>
          <w:color w:val="073763"/>
          <w:sz w:val="36"/>
          <w:szCs w:val="36"/>
        </w:rPr>
      </w:pPr>
      <w:bookmarkStart w:id="6" w:name="_vmduu23mluay" w:colFirst="0" w:colLast="0"/>
      <w:bookmarkStart w:id="7" w:name="_Database_Roles"/>
      <w:bookmarkStart w:id="8" w:name="_Toc216013891"/>
      <w:bookmarkEnd w:id="6"/>
      <w:bookmarkEnd w:id="7"/>
      <w:r w:rsidRPr="003F3E44">
        <w:rPr>
          <w:rFonts w:asciiTheme="majorHAnsi" w:eastAsia="Lato Black" w:hAnsiTheme="majorHAnsi" w:cstheme="majorHAnsi"/>
          <w:color w:val="073763"/>
          <w:sz w:val="36"/>
          <w:szCs w:val="36"/>
        </w:rPr>
        <w:t>Database Roles</w:t>
      </w:r>
      <w:bookmarkEnd w:id="8"/>
    </w:p>
    <w:p w14:paraId="15C57DF0"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Using a database comes with many roles from user to administrator.</w:t>
      </w:r>
    </w:p>
    <w:p w14:paraId="15C57DF1"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r w:rsidRPr="003F3E44">
        <w:rPr>
          <w:rFonts w:asciiTheme="majorHAnsi" w:eastAsia="Times New Roman" w:hAnsiTheme="majorHAnsi" w:cstheme="majorHAnsi"/>
          <w:i/>
          <w:sz w:val="24"/>
          <w:szCs w:val="24"/>
        </w:rPr>
        <w:t>database administrator</w:t>
      </w:r>
      <w:r w:rsidRPr="003F3E44">
        <w:rPr>
          <w:rFonts w:asciiTheme="majorHAnsi" w:eastAsia="Times New Roman" w:hAnsiTheme="majorHAnsi" w:cstheme="majorHAnsi"/>
          <w:sz w:val="24"/>
          <w:szCs w:val="24"/>
        </w:rPr>
        <w:t xml:space="preserve"> secures data from unauthorized access and enforces procedures for providing access.</w:t>
      </w:r>
    </w:p>
    <w:p w14:paraId="15C57DF2"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r w:rsidRPr="003F3E44">
        <w:rPr>
          <w:rFonts w:asciiTheme="majorHAnsi" w:eastAsia="Times New Roman" w:hAnsiTheme="majorHAnsi" w:cstheme="majorHAnsi"/>
          <w:i/>
          <w:sz w:val="24"/>
          <w:szCs w:val="24"/>
        </w:rPr>
        <w:t>database designer</w:t>
      </w:r>
      <w:r w:rsidRPr="003F3E44">
        <w:rPr>
          <w:rFonts w:asciiTheme="majorHAnsi" w:eastAsia="Times New Roman" w:hAnsiTheme="majorHAnsi" w:cstheme="majorHAnsi"/>
          <w:sz w:val="24"/>
          <w:szCs w:val="24"/>
        </w:rPr>
        <w:t xml:space="preserve"> determines the format of each data element and the overall database structure considering different priorities like storage, response time, and data governance.</w:t>
      </w:r>
    </w:p>
    <w:p w14:paraId="15C57DF3"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r w:rsidRPr="003F3E44">
        <w:rPr>
          <w:rFonts w:asciiTheme="majorHAnsi" w:eastAsia="Times New Roman" w:hAnsiTheme="majorHAnsi" w:cstheme="majorHAnsi"/>
          <w:i/>
          <w:sz w:val="24"/>
          <w:szCs w:val="24"/>
        </w:rPr>
        <w:t xml:space="preserve">database programmer </w:t>
      </w:r>
      <w:r w:rsidRPr="003F3E44">
        <w:rPr>
          <w:rFonts w:asciiTheme="majorHAnsi" w:eastAsia="Times New Roman" w:hAnsiTheme="majorHAnsi" w:cstheme="majorHAnsi"/>
          <w:sz w:val="24"/>
          <w:szCs w:val="24"/>
        </w:rPr>
        <w:t>creates software and/or applications that combine query language and general-purpose programming language.</w:t>
      </w:r>
    </w:p>
    <w:p w14:paraId="15C57DF4"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 </w:t>
      </w:r>
      <w:r w:rsidRPr="003F3E44">
        <w:rPr>
          <w:rFonts w:asciiTheme="majorHAnsi" w:eastAsia="Times New Roman" w:hAnsiTheme="majorHAnsi" w:cstheme="majorHAnsi"/>
          <w:i/>
          <w:sz w:val="24"/>
          <w:szCs w:val="24"/>
        </w:rPr>
        <w:t>database user</w:t>
      </w:r>
      <w:r w:rsidRPr="003F3E44">
        <w:rPr>
          <w:rFonts w:asciiTheme="majorHAnsi" w:eastAsia="Times New Roman" w:hAnsiTheme="majorHAnsi" w:cstheme="majorHAnsi"/>
          <w:sz w:val="24"/>
          <w:szCs w:val="24"/>
        </w:rPr>
        <w:t xml:space="preserve"> is the consumer of data in a database. They can also submit queries to database systems.</w:t>
      </w:r>
    </w:p>
    <w:p w14:paraId="15C57DF5" w14:textId="77777777" w:rsidR="00856D0F" w:rsidRPr="003F3E44" w:rsidRDefault="00765A53">
      <w:pPr>
        <w:pStyle w:val="Heading2"/>
        <w:rPr>
          <w:rFonts w:asciiTheme="majorHAnsi" w:eastAsia="Times New Roman" w:hAnsiTheme="majorHAnsi" w:cstheme="majorHAnsi"/>
          <w:sz w:val="24"/>
          <w:szCs w:val="24"/>
        </w:rPr>
      </w:pPr>
      <w:bookmarkStart w:id="9" w:name="_9rmnwlzbz2cx" w:colFirst="0" w:colLast="0"/>
      <w:bookmarkStart w:id="10" w:name="_Database_Models"/>
      <w:bookmarkStart w:id="11" w:name="_Toc216013892"/>
      <w:bookmarkEnd w:id="9"/>
      <w:bookmarkEnd w:id="10"/>
      <w:r w:rsidRPr="003F3E44">
        <w:rPr>
          <w:rFonts w:asciiTheme="majorHAnsi" w:eastAsia="Lato Black" w:hAnsiTheme="majorHAnsi" w:cstheme="majorHAnsi"/>
          <w:color w:val="073763"/>
          <w:sz w:val="36"/>
          <w:szCs w:val="36"/>
        </w:rPr>
        <w:t>Database Models</w:t>
      </w:r>
      <w:bookmarkEnd w:id="11"/>
    </w:p>
    <w:p w14:paraId="15C57DF6"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Data models are used to represent the structure of the data in the database. Data models capture </w:t>
      </w:r>
      <w:proofErr w:type="gramStart"/>
      <w:r w:rsidRPr="003F3E44">
        <w:rPr>
          <w:rFonts w:asciiTheme="majorHAnsi" w:eastAsia="Times New Roman" w:hAnsiTheme="majorHAnsi" w:cstheme="majorHAnsi"/>
          <w:sz w:val="24"/>
          <w:szCs w:val="24"/>
        </w:rPr>
        <w:t>the nature</w:t>
      </w:r>
      <w:proofErr w:type="gramEnd"/>
      <w:r w:rsidRPr="003F3E44">
        <w:rPr>
          <w:rFonts w:asciiTheme="majorHAnsi" w:eastAsia="Times New Roman" w:hAnsiTheme="majorHAnsi" w:cstheme="majorHAnsi"/>
          <w:sz w:val="24"/>
          <w:szCs w:val="24"/>
        </w:rPr>
        <w:t xml:space="preserve"> and relationships among data. We will mainly focus on the Relational Model for now.</w:t>
      </w:r>
    </w:p>
    <w:p w14:paraId="15C57DF7"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E.F Codd introduced the </w:t>
      </w:r>
      <w:hyperlink r:id="rId10">
        <w:r w:rsidRPr="003F3E44">
          <w:rPr>
            <w:rFonts w:asciiTheme="majorHAnsi" w:eastAsia="Times New Roman" w:hAnsiTheme="majorHAnsi" w:cstheme="majorHAnsi"/>
            <w:color w:val="1155CC"/>
            <w:sz w:val="24"/>
            <w:szCs w:val="24"/>
            <w:u w:val="single"/>
          </w:rPr>
          <w:t>relational model</w:t>
        </w:r>
      </w:hyperlink>
      <w:r w:rsidRPr="003F3E44">
        <w:rPr>
          <w:rFonts w:asciiTheme="majorHAnsi" w:eastAsia="Times New Roman" w:hAnsiTheme="majorHAnsi" w:cstheme="majorHAnsi"/>
          <w:sz w:val="24"/>
          <w:szCs w:val="24"/>
        </w:rPr>
        <w:t xml:space="preserve"> in the 1970s. Initially the data was stored and processed as files. Components of the relational model include data structure, data manipulation, and data integrity. </w:t>
      </w:r>
      <w:hyperlink r:id="rId11">
        <w:r w:rsidRPr="003F3E44">
          <w:rPr>
            <w:rFonts w:asciiTheme="majorHAnsi" w:eastAsia="Times New Roman" w:hAnsiTheme="majorHAnsi" w:cstheme="majorHAnsi"/>
            <w:color w:val="1155CC"/>
            <w:sz w:val="24"/>
            <w:szCs w:val="24"/>
            <w:u w:val="single"/>
          </w:rPr>
          <w:t>Data structure</w:t>
        </w:r>
      </w:hyperlink>
      <w:r w:rsidRPr="003F3E44">
        <w:rPr>
          <w:rFonts w:asciiTheme="majorHAnsi" w:eastAsia="Times New Roman" w:hAnsiTheme="majorHAnsi" w:cstheme="majorHAnsi"/>
          <w:sz w:val="24"/>
          <w:szCs w:val="24"/>
        </w:rPr>
        <w:t xml:space="preserve"> deals with the way data is organized and accessed. It will include tables, rows, and columns. Data manipulation involves SQL operation </w:t>
      </w:r>
      <w:r w:rsidRPr="003F3E44">
        <w:rPr>
          <w:rFonts w:asciiTheme="majorHAnsi" w:eastAsia="Times New Roman" w:hAnsiTheme="majorHAnsi" w:cstheme="majorHAnsi"/>
          <w:sz w:val="24"/>
          <w:szCs w:val="24"/>
        </w:rPr>
        <w:lastRenderedPageBreak/>
        <w:t>for retrieving and modifying data such as statements like SELECT, INSERT, and UPDATE. Data integrity implements business rules that maintain integrity of manipulated data.</w:t>
      </w:r>
    </w:p>
    <w:p w14:paraId="15C57DF8" w14:textId="77777777" w:rsidR="00856D0F" w:rsidRPr="003F3E44" w:rsidRDefault="00856D0F">
      <w:pPr>
        <w:rPr>
          <w:rFonts w:asciiTheme="majorHAnsi" w:eastAsia="Times New Roman" w:hAnsiTheme="majorHAnsi" w:cstheme="majorHAnsi"/>
          <w:sz w:val="24"/>
          <w:szCs w:val="24"/>
        </w:rPr>
      </w:pPr>
    </w:p>
    <w:p w14:paraId="15C57DF9"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Here are a few other types of data models:</w:t>
      </w:r>
    </w:p>
    <w:p w14:paraId="15C57DFA" w14:textId="77777777" w:rsidR="00856D0F" w:rsidRPr="003F3E44" w:rsidRDefault="00765A53">
      <w:pPr>
        <w:numPr>
          <w:ilvl w:val="0"/>
          <w:numId w:val="4"/>
        </w:numPr>
        <w:rPr>
          <w:rFonts w:asciiTheme="majorHAnsi" w:eastAsia="Times New Roman" w:hAnsiTheme="majorHAnsi" w:cstheme="majorHAnsi"/>
          <w:sz w:val="24"/>
          <w:szCs w:val="24"/>
        </w:rPr>
      </w:pPr>
      <w:hyperlink r:id="rId12">
        <w:r w:rsidRPr="003F3E44">
          <w:rPr>
            <w:rFonts w:asciiTheme="majorHAnsi" w:eastAsia="Times New Roman" w:hAnsiTheme="majorHAnsi" w:cstheme="majorHAnsi"/>
            <w:color w:val="1155CC"/>
            <w:sz w:val="24"/>
            <w:szCs w:val="24"/>
            <w:u w:val="single"/>
          </w:rPr>
          <w:t>Hierarchical database model</w:t>
        </w:r>
      </w:hyperlink>
    </w:p>
    <w:p w14:paraId="15C57DFB" w14:textId="77777777" w:rsidR="00856D0F" w:rsidRPr="003F3E44" w:rsidRDefault="00765A53">
      <w:pPr>
        <w:numPr>
          <w:ilvl w:val="0"/>
          <w:numId w:val="4"/>
        </w:numPr>
        <w:rPr>
          <w:rFonts w:asciiTheme="majorHAnsi" w:eastAsia="Times New Roman" w:hAnsiTheme="majorHAnsi" w:cstheme="majorHAnsi"/>
          <w:sz w:val="24"/>
          <w:szCs w:val="24"/>
        </w:rPr>
      </w:pPr>
      <w:hyperlink r:id="rId13">
        <w:r w:rsidRPr="003F3E44">
          <w:rPr>
            <w:rFonts w:asciiTheme="majorHAnsi" w:eastAsia="Times New Roman" w:hAnsiTheme="majorHAnsi" w:cstheme="majorHAnsi"/>
            <w:color w:val="1155CC"/>
            <w:sz w:val="24"/>
            <w:szCs w:val="24"/>
            <w:u w:val="single"/>
          </w:rPr>
          <w:t>Network Model</w:t>
        </w:r>
      </w:hyperlink>
    </w:p>
    <w:p w14:paraId="15C57DFC" w14:textId="77777777" w:rsidR="00856D0F" w:rsidRPr="003F3E44" w:rsidRDefault="00765A53">
      <w:pPr>
        <w:numPr>
          <w:ilvl w:val="0"/>
          <w:numId w:val="4"/>
        </w:numPr>
        <w:rPr>
          <w:rFonts w:asciiTheme="majorHAnsi" w:eastAsia="Times New Roman" w:hAnsiTheme="majorHAnsi" w:cstheme="majorHAnsi"/>
          <w:sz w:val="24"/>
          <w:szCs w:val="24"/>
        </w:rPr>
      </w:pPr>
      <w:hyperlink r:id="rId14">
        <w:r w:rsidRPr="003F3E44">
          <w:rPr>
            <w:rFonts w:asciiTheme="majorHAnsi" w:eastAsia="Times New Roman" w:hAnsiTheme="majorHAnsi" w:cstheme="majorHAnsi"/>
            <w:color w:val="1155CC"/>
            <w:sz w:val="24"/>
            <w:szCs w:val="24"/>
            <w:u w:val="single"/>
          </w:rPr>
          <w:t>Object-oriented database model</w:t>
        </w:r>
      </w:hyperlink>
    </w:p>
    <w:p w14:paraId="15C57DFD" w14:textId="77777777" w:rsidR="00856D0F" w:rsidRPr="003F3E44" w:rsidRDefault="00765A53">
      <w:pPr>
        <w:numPr>
          <w:ilvl w:val="0"/>
          <w:numId w:val="4"/>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Entity-Relationship Model</w:t>
      </w:r>
    </w:p>
    <w:p w14:paraId="15C57DFE" w14:textId="77777777" w:rsidR="00856D0F" w:rsidRPr="003F3E44" w:rsidRDefault="00765A53">
      <w:pPr>
        <w:numPr>
          <w:ilvl w:val="0"/>
          <w:numId w:val="4"/>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Document Model</w:t>
      </w:r>
    </w:p>
    <w:p w14:paraId="15C57DFF" w14:textId="77777777" w:rsidR="00856D0F" w:rsidRPr="003F3E44" w:rsidRDefault="00765A53">
      <w:pPr>
        <w:numPr>
          <w:ilvl w:val="0"/>
          <w:numId w:val="4"/>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Entity-attribute-value model</w:t>
      </w:r>
    </w:p>
    <w:p w14:paraId="15C57E00" w14:textId="77777777" w:rsidR="00856D0F" w:rsidRPr="003F3E44" w:rsidRDefault="00765A53">
      <w:pPr>
        <w:numPr>
          <w:ilvl w:val="0"/>
          <w:numId w:val="4"/>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Star schema</w:t>
      </w:r>
    </w:p>
    <w:p w14:paraId="15C57E01" w14:textId="77777777" w:rsidR="00856D0F" w:rsidRPr="003F3E44" w:rsidRDefault="00765A53">
      <w:pPr>
        <w:numPr>
          <w:ilvl w:val="0"/>
          <w:numId w:val="4"/>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Object-relational model</w:t>
      </w:r>
    </w:p>
    <w:p w14:paraId="15C57E02" w14:textId="77777777" w:rsidR="00856D0F" w:rsidRPr="003F3E44" w:rsidRDefault="00765A53">
      <w:pPr>
        <w:pStyle w:val="Heading2"/>
        <w:rPr>
          <w:rFonts w:asciiTheme="majorHAnsi" w:eastAsia="Lato Black" w:hAnsiTheme="majorHAnsi" w:cstheme="majorHAnsi"/>
          <w:color w:val="073763"/>
          <w:sz w:val="36"/>
          <w:szCs w:val="36"/>
        </w:rPr>
      </w:pPr>
      <w:bookmarkStart w:id="12" w:name="_21rqp55hzci5" w:colFirst="0" w:colLast="0"/>
      <w:bookmarkStart w:id="13" w:name="_Relational_Database"/>
      <w:bookmarkStart w:id="14" w:name="_Toc216013893"/>
      <w:bookmarkEnd w:id="12"/>
      <w:bookmarkEnd w:id="13"/>
      <w:r w:rsidRPr="003F3E44">
        <w:rPr>
          <w:rFonts w:asciiTheme="majorHAnsi" w:eastAsia="Lato Black" w:hAnsiTheme="majorHAnsi" w:cstheme="majorHAnsi"/>
          <w:color w:val="073763"/>
          <w:sz w:val="36"/>
          <w:szCs w:val="36"/>
        </w:rPr>
        <w:t>Relational Database</w:t>
      </w:r>
      <w:bookmarkEnd w:id="14"/>
      <w:r w:rsidRPr="003F3E44">
        <w:rPr>
          <w:rFonts w:asciiTheme="majorHAnsi" w:eastAsia="Lato Black" w:hAnsiTheme="majorHAnsi" w:cstheme="majorHAnsi"/>
          <w:color w:val="073763"/>
          <w:sz w:val="36"/>
          <w:szCs w:val="36"/>
        </w:rPr>
        <w:t xml:space="preserve"> </w:t>
      </w:r>
    </w:p>
    <w:p w14:paraId="15C57E03"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The relational database originated from the mathematical model of relational algebra. It deals with manipulation through their relationship. It has tables, rows, and columns as basic elements. Each table stores information about one thing, like orders or customers. Each column, or field, has a name and holds a specific type of data, like a number, date, or text. Each row, or record, is one entry in the table and stores related data across the columns.</w:t>
      </w:r>
    </w:p>
    <w:p w14:paraId="15C57E04" w14:textId="77777777" w:rsidR="00856D0F" w:rsidRPr="003F3E44" w:rsidRDefault="00856D0F">
      <w:pPr>
        <w:rPr>
          <w:rFonts w:asciiTheme="majorHAnsi" w:eastAsia="Times New Roman" w:hAnsiTheme="majorHAnsi" w:cstheme="majorHAnsi"/>
          <w:sz w:val="24"/>
          <w:szCs w:val="24"/>
        </w:rPr>
      </w:pPr>
    </w:p>
    <w:p w14:paraId="15C57E05"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In a relational database, a relation is basically a table that follows a few rules. Relations are important because they make it possible to connect data across multiple tables using shared values, like IDs. This structure helps retrieve and manage data easily with SQL.</w:t>
      </w:r>
    </w:p>
    <w:p w14:paraId="15C57E06"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Data should meet the following requirements to qualify as a relation:</w:t>
      </w:r>
    </w:p>
    <w:p w14:paraId="15C57E07"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It must have a unique name</w:t>
      </w:r>
    </w:p>
    <w:p w14:paraId="15C57E08"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Every attribute must also have a unique name and only store one value per cell.</w:t>
      </w:r>
    </w:p>
    <w:p w14:paraId="15C57E09"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Every row must be </w:t>
      </w:r>
      <w:proofErr w:type="gramStart"/>
      <w:r w:rsidRPr="003F3E44">
        <w:rPr>
          <w:rFonts w:asciiTheme="majorHAnsi" w:eastAsia="Times New Roman" w:hAnsiTheme="majorHAnsi" w:cstheme="majorHAnsi"/>
          <w:sz w:val="24"/>
          <w:szCs w:val="24"/>
        </w:rPr>
        <w:t>unique,</w:t>
      </w:r>
      <w:proofErr w:type="gramEnd"/>
      <w:r w:rsidRPr="003F3E44">
        <w:rPr>
          <w:rFonts w:asciiTheme="majorHAnsi" w:eastAsia="Times New Roman" w:hAnsiTheme="majorHAnsi" w:cstheme="majorHAnsi"/>
          <w:sz w:val="24"/>
          <w:szCs w:val="24"/>
        </w:rPr>
        <w:t xml:space="preserve"> no two rows can be exactly the same</w:t>
      </w:r>
    </w:p>
    <w:p w14:paraId="15C57E0A"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Attributes (columns) in tables must have unique names</w:t>
      </w:r>
    </w:p>
    <w:p w14:paraId="15C57E0B"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The order of the columns must be relevant</w:t>
      </w:r>
    </w:p>
    <w:p w14:paraId="15C57E0C" w14:textId="77777777" w:rsidR="00856D0F" w:rsidRPr="003F3E44" w:rsidRDefault="00765A53">
      <w:pPr>
        <w:numPr>
          <w:ilvl w:val="0"/>
          <w:numId w:val="1"/>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The order of the rows must be relevant</w:t>
      </w:r>
    </w:p>
    <w:p w14:paraId="15C57E0D" w14:textId="77777777" w:rsidR="00856D0F" w:rsidRPr="003F3E44" w:rsidRDefault="00856D0F">
      <w:pPr>
        <w:rPr>
          <w:rFonts w:asciiTheme="majorHAnsi" w:eastAsia="Times New Roman" w:hAnsiTheme="majorHAnsi" w:cstheme="majorHAnsi"/>
          <w:sz w:val="24"/>
          <w:szCs w:val="24"/>
        </w:rPr>
      </w:pPr>
    </w:p>
    <w:p w14:paraId="15C57E0E" w14:textId="77777777" w:rsidR="00856D0F" w:rsidRPr="003F3E44" w:rsidRDefault="00765A53">
      <w:pPr>
        <w:pStyle w:val="Heading2"/>
        <w:rPr>
          <w:rFonts w:asciiTheme="majorHAnsi" w:eastAsia="Lato Black" w:hAnsiTheme="majorHAnsi" w:cstheme="majorHAnsi"/>
          <w:color w:val="073763"/>
          <w:sz w:val="36"/>
          <w:szCs w:val="36"/>
        </w:rPr>
      </w:pPr>
      <w:bookmarkStart w:id="15" w:name="_gii9tot5k9i9" w:colFirst="0" w:colLast="0"/>
      <w:bookmarkStart w:id="16" w:name="_SQL"/>
      <w:bookmarkStart w:id="17" w:name="_Toc216013894"/>
      <w:bookmarkEnd w:id="15"/>
      <w:bookmarkEnd w:id="16"/>
      <w:r w:rsidRPr="003F3E44">
        <w:rPr>
          <w:rFonts w:asciiTheme="majorHAnsi" w:eastAsia="Lato Black" w:hAnsiTheme="majorHAnsi" w:cstheme="majorHAnsi"/>
          <w:color w:val="073763"/>
          <w:sz w:val="36"/>
          <w:szCs w:val="36"/>
        </w:rPr>
        <w:t>SQL</w:t>
      </w:r>
      <w:bookmarkEnd w:id="17"/>
    </w:p>
    <w:p w14:paraId="15C57E0F" w14:textId="77777777" w:rsidR="00856D0F" w:rsidRPr="003F3E44" w:rsidRDefault="00765A53">
      <w:pPr>
        <w:rPr>
          <w:rFonts w:asciiTheme="majorHAnsi" w:eastAsia="Times New Roman" w:hAnsiTheme="majorHAnsi" w:cstheme="majorHAnsi"/>
          <w:sz w:val="24"/>
          <w:szCs w:val="24"/>
        </w:rPr>
      </w:pPr>
      <w:hyperlink r:id="rId15">
        <w:r w:rsidRPr="003F3E44">
          <w:rPr>
            <w:rFonts w:asciiTheme="majorHAnsi" w:eastAsia="Times New Roman" w:hAnsiTheme="majorHAnsi" w:cstheme="majorHAnsi"/>
            <w:color w:val="1155CC"/>
            <w:sz w:val="24"/>
            <w:szCs w:val="24"/>
            <w:u w:val="single"/>
          </w:rPr>
          <w:t xml:space="preserve">SQL </w:t>
        </w:r>
      </w:hyperlink>
      <w:r w:rsidRPr="003F3E44">
        <w:rPr>
          <w:rFonts w:asciiTheme="majorHAnsi" w:eastAsia="Times New Roman" w:hAnsiTheme="majorHAnsi" w:cstheme="majorHAnsi"/>
          <w:sz w:val="24"/>
          <w:szCs w:val="24"/>
        </w:rPr>
        <w:t xml:space="preserve">is </w:t>
      </w:r>
      <w:r w:rsidRPr="003F3E44">
        <w:rPr>
          <w:rFonts w:asciiTheme="majorHAnsi" w:eastAsia="Times New Roman" w:hAnsiTheme="majorHAnsi" w:cstheme="majorHAnsi"/>
          <w:b/>
          <w:sz w:val="24"/>
          <w:szCs w:val="24"/>
        </w:rPr>
        <w:t>S</w:t>
      </w:r>
      <w:r w:rsidRPr="003F3E44">
        <w:rPr>
          <w:rFonts w:asciiTheme="majorHAnsi" w:eastAsia="Times New Roman" w:hAnsiTheme="majorHAnsi" w:cstheme="majorHAnsi"/>
          <w:sz w:val="24"/>
          <w:szCs w:val="24"/>
        </w:rPr>
        <w:t xml:space="preserve">tructured </w:t>
      </w:r>
      <w:r w:rsidRPr="003F3E44">
        <w:rPr>
          <w:rFonts w:asciiTheme="majorHAnsi" w:eastAsia="Times New Roman" w:hAnsiTheme="majorHAnsi" w:cstheme="majorHAnsi"/>
          <w:b/>
          <w:sz w:val="24"/>
          <w:szCs w:val="24"/>
        </w:rPr>
        <w:t>Q</w:t>
      </w:r>
      <w:r w:rsidRPr="003F3E44">
        <w:rPr>
          <w:rFonts w:asciiTheme="majorHAnsi" w:eastAsia="Times New Roman" w:hAnsiTheme="majorHAnsi" w:cstheme="majorHAnsi"/>
          <w:sz w:val="24"/>
          <w:szCs w:val="24"/>
        </w:rPr>
        <w:t xml:space="preserve">uery </w:t>
      </w:r>
      <w:r w:rsidRPr="003F3E44">
        <w:rPr>
          <w:rFonts w:asciiTheme="majorHAnsi" w:eastAsia="Times New Roman" w:hAnsiTheme="majorHAnsi" w:cstheme="majorHAnsi"/>
          <w:b/>
          <w:sz w:val="24"/>
          <w:szCs w:val="24"/>
        </w:rPr>
        <w:t>L</w:t>
      </w:r>
      <w:r w:rsidRPr="003F3E44">
        <w:rPr>
          <w:rFonts w:asciiTheme="majorHAnsi" w:eastAsia="Times New Roman" w:hAnsiTheme="majorHAnsi" w:cstheme="majorHAnsi"/>
          <w:sz w:val="24"/>
          <w:szCs w:val="24"/>
        </w:rPr>
        <w:t xml:space="preserve">anguage that allows retrieval and manipulation of data in tables in the relational database. SQL is a special purpose programming language and a data manipulation </w:t>
      </w:r>
      <w:r w:rsidRPr="003F3E44">
        <w:rPr>
          <w:rFonts w:asciiTheme="majorHAnsi" w:eastAsia="Times New Roman" w:hAnsiTheme="majorHAnsi" w:cstheme="majorHAnsi"/>
          <w:sz w:val="24"/>
          <w:szCs w:val="24"/>
        </w:rPr>
        <w:lastRenderedPageBreak/>
        <w:t xml:space="preserve">language. It was </w:t>
      </w:r>
      <w:hyperlink r:id="rId16" w:anchor=":~:text=SQL%20was%20invented%20in%20the,SQL%20relational%20database%20management%20system.">
        <w:r w:rsidRPr="003F3E44">
          <w:rPr>
            <w:rFonts w:asciiTheme="majorHAnsi" w:eastAsia="Times New Roman" w:hAnsiTheme="majorHAnsi" w:cstheme="majorHAnsi"/>
            <w:color w:val="1155CC"/>
            <w:sz w:val="24"/>
            <w:szCs w:val="24"/>
            <w:u w:val="single"/>
          </w:rPr>
          <w:t xml:space="preserve">developed </w:t>
        </w:r>
      </w:hyperlink>
      <w:r w:rsidRPr="003F3E44">
        <w:rPr>
          <w:rFonts w:asciiTheme="majorHAnsi" w:eastAsia="Times New Roman" w:hAnsiTheme="majorHAnsi" w:cstheme="majorHAnsi"/>
          <w:sz w:val="24"/>
          <w:szCs w:val="24"/>
        </w:rPr>
        <w:t>in the 1970s. SQL became the standard language for relational databases and was adopted by the American National Standards Institute (ANSI) in 1986 and the International Organization for Standardization (ISO) in 1987. Since then, it has evolved with extensions and variations used by major database systems like MySQL, Oracle, SQL Server, and PostgreSQL, remaining the dominant language for managing structured data.</w:t>
      </w:r>
    </w:p>
    <w:p w14:paraId="15C57E10" w14:textId="77777777" w:rsidR="00856D0F" w:rsidRPr="003F3E44" w:rsidRDefault="00856D0F">
      <w:pPr>
        <w:rPr>
          <w:rFonts w:asciiTheme="majorHAnsi" w:eastAsia="Times New Roman" w:hAnsiTheme="majorHAnsi" w:cstheme="majorHAnsi"/>
          <w:sz w:val="24"/>
          <w:szCs w:val="24"/>
        </w:rPr>
      </w:pPr>
    </w:p>
    <w:p w14:paraId="15C57E11" w14:textId="77777777" w:rsidR="00856D0F" w:rsidRPr="003F3E44" w:rsidRDefault="00765A53">
      <w:pPr>
        <w:pStyle w:val="Heading2"/>
        <w:rPr>
          <w:rFonts w:asciiTheme="majorHAnsi" w:eastAsia="Times New Roman" w:hAnsiTheme="majorHAnsi" w:cstheme="majorHAnsi"/>
          <w:sz w:val="24"/>
          <w:szCs w:val="24"/>
        </w:rPr>
      </w:pPr>
      <w:bookmarkStart w:id="18" w:name="_9ldwwqo57yap" w:colFirst="0" w:colLast="0"/>
      <w:bookmarkStart w:id="19" w:name="_SQLite"/>
      <w:bookmarkStart w:id="20" w:name="_Toc216013895"/>
      <w:bookmarkEnd w:id="18"/>
      <w:bookmarkEnd w:id="19"/>
      <w:r w:rsidRPr="003F3E44">
        <w:rPr>
          <w:rFonts w:asciiTheme="majorHAnsi" w:eastAsia="Lato Black" w:hAnsiTheme="majorHAnsi" w:cstheme="majorHAnsi"/>
          <w:color w:val="073763"/>
          <w:sz w:val="36"/>
          <w:szCs w:val="36"/>
        </w:rPr>
        <w:t>SQLite</w:t>
      </w:r>
      <w:bookmarkEnd w:id="20"/>
    </w:p>
    <w:p w14:paraId="15C57E12" w14:textId="77777777" w:rsidR="00856D0F" w:rsidRPr="003F3E44" w:rsidRDefault="00765A53">
      <w:pPr>
        <w:rPr>
          <w:rFonts w:asciiTheme="majorHAnsi" w:hAnsiTheme="majorHAnsi" w:cstheme="majorHAnsi"/>
        </w:rPr>
      </w:pPr>
      <w:hyperlink r:id="rId17">
        <w:r w:rsidRPr="003F3E44">
          <w:rPr>
            <w:rFonts w:asciiTheme="majorHAnsi" w:eastAsia="Times New Roman" w:hAnsiTheme="majorHAnsi" w:cstheme="majorHAnsi"/>
            <w:color w:val="1155CC"/>
            <w:sz w:val="24"/>
            <w:szCs w:val="24"/>
            <w:u w:val="single"/>
          </w:rPr>
          <w:t xml:space="preserve">SQlite </w:t>
        </w:r>
      </w:hyperlink>
      <w:r w:rsidRPr="003F3E44">
        <w:rPr>
          <w:rFonts w:asciiTheme="majorHAnsi" w:eastAsia="Times New Roman" w:hAnsiTheme="majorHAnsi" w:cstheme="majorHAnsi"/>
          <w:sz w:val="24"/>
          <w:szCs w:val="24"/>
        </w:rPr>
        <w:t xml:space="preserve">is a lightweight, easy to use database engine that stores data in a single file on your computer. It’s called “lite” because it's small, fast, and doesn't require a separate server to run. It is disk-based and allows everything to happen right on your program. It works well with Python. You can </w:t>
      </w:r>
      <w:hyperlink r:id="rId18" w:anchor=":~:text=5.%20Connect%20to%20Database">
        <w:r w:rsidRPr="003F3E44">
          <w:rPr>
            <w:rFonts w:asciiTheme="majorHAnsi" w:eastAsia="Times New Roman" w:hAnsiTheme="majorHAnsi" w:cstheme="majorHAnsi"/>
            <w:color w:val="1155CC"/>
            <w:sz w:val="24"/>
            <w:szCs w:val="24"/>
            <w:u w:val="single"/>
          </w:rPr>
          <w:t xml:space="preserve">create </w:t>
        </w:r>
      </w:hyperlink>
      <w:r w:rsidRPr="003F3E44">
        <w:rPr>
          <w:rFonts w:asciiTheme="majorHAnsi" w:eastAsia="Times New Roman" w:hAnsiTheme="majorHAnsi" w:cstheme="majorHAnsi"/>
          <w:sz w:val="24"/>
          <w:szCs w:val="24"/>
        </w:rPr>
        <w:t>and use databases with the built-in ‘sqlite3’ module.</w:t>
      </w:r>
      <w:r w:rsidRPr="003F3E44">
        <w:rPr>
          <w:rFonts w:asciiTheme="majorHAnsi" w:hAnsiTheme="majorHAnsi" w:cstheme="majorHAnsi"/>
        </w:rPr>
        <w:tab/>
      </w:r>
    </w:p>
    <w:p w14:paraId="15C57E13" w14:textId="77777777" w:rsidR="00856D0F" w:rsidRPr="003F3E44" w:rsidRDefault="00765A53">
      <w:pPr>
        <w:pStyle w:val="Heading3"/>
        <w:ind w:firstLine="720"/>
        <w:rPr>
          <w:rFonts w:asciiTheme="majorHAnsi" w:eastAsia="Lato" w:hAnsiTheme="majorHAnsi" w:cstheme="majorHAnsi"/>
          <w:b/>
          <w:color w:val="0B5394"/>
        </w:rPr>
      </w:pPr>
      <w:bookmarkStart w:id="21" w:name="_v4035dtooscj" w:colFirst="0" w:colLast="0"/>
      <w:bookmarkStart w:id="22" w:name="_Toc216013896"/>
      <w:bookmarkEnd w:id="21"/>
      <w:r w:rsidRPr="003F3E44">
        <w:rPr>
          <w:rFonts w:asciiTheme="majorHAnsi" w:eastAsia="Lato" w:hAnsiTheme="majorHAnsi" w:cstheme="majorHAnsi"/>
          <w:b/>
          <w:color w:val="0B5394"/>
        </w:rPr>
        <w:t>Importing sqlite</w:t>
      </w:r>
      <w:bookmarkEnd w:id="22"/>
    </w:p>
    <w:p w14:paraId="15C57E14" w14:textId="77777777" w:rsidR="00856D0F" w:rsidRPr="003F3E44" w:rsidRDefault="00765A53">
      <w:pPr>
        <w:shd w:val="clear" w:color="auto" w:fill="1F1F1F"/>
        <w:spacing w:line="325" w:lineRule="auto"/>
        <w:rPr>
          <w:rFonts w:asciiTheme="majorHAnsi" w:eastAsia="Courier New" w:hAnsiTheme="majorHAnsi" w:cstheme="majorHAnsi"/>
          <w:color w:val="6A9955"/>
          <w:sz w:val="21"/>
          <w:szCs w:val="21"/>
        </w:rPr>
      </w:pPr>
      <w:r w:rsidRPr="003F3E44">
        <w:rPr>
          <w:rFonts w:asciiTheme="majorHAnsi" w:eastAsia="Courier New" w:hAnsiTheme="majorHAnsi" w:cstheme="majorHAnsi"/>
          <w:color w:val="6A9955"/>
          <w:sz w:val="21"/>
          <w:szCs w:val="21"/>
        </w:rPr>
        <w:t>#import sqlite</w:t>
      </w:r>
    </w:p>
    <w:p w14:paraId="15C57E15" w14:textId="77777777" w:rsidR="00856D0F" w:rsidRPr="003F3E44" w:rsidRDefault="00765A53">
      <w:pPr>
        <w:shd w:val="clear" w:color="auto" w:fill="1F1F1F"/>
        <w:spacing w:line="325" w:lineRule="auto"/>
        <w:rPr>
          <w:rFonts w:asciiTheme="majorHAnsi" w:eastAsia="Courier New" w:hAnsiTheme="majorHAnsi" w:cstheme="majorHAnsi"/>
          <w:color w:val="4EC9B0"/>
          <w:sz w:val="21"/>
          <w:szCs w:val="21"/>
        </w:rPr>
      </w:pPr>
      <w:r w:rsidRPr="003F3E44">
        <w:rPr>
          <w:rFonts w:asciiTheme="majorHAnsi" w:eastAsia="Courier New" w:hAnsiTheme="majorHAnsi" w:cstheme="majorHAnsi"/>
          <w:color w:val="C586C0"/>
          <w:sz w:val="21"/>
          <w:szCs w:val="21"/>
        </w:rPr>
        <w:t>import</w:t>
      </w: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4EC9B0"/>
          <w:sz w:val="21"/>
          <w:szCs w:val="21"/>
        </w:rPr>
        <w:t>sqlite3</w:t>
      </w:r>
    </w:p>
    <w:p w14:paraId="15C57E16" w14:textId="77777777" w:rsidR="00856D0F" w:rsidRPr="003F3E44" w:rsidRDefault="00765A53">
      <w:pPr>
        <w:shd w:val="clear" w:color="auto" w:fill="1F1F1F"/>
        <w:spacing w:line="325" w:lineRule="auto"/>
        <w:rPr>
          <w:rFonts w:asciiTheme="majorHAnsi" w:eastAsia="Courier New" w:hAnsiTheme="majorHAnsi" w:cstheme="majorHAnsi"/>
          <w:color w:val="6A9955"/>
          <w:sz w:val="21"/>
          <w:szCs w:val="21"/>
        </w:rPr>
      </w:pPr>
      <w:r w:rsidRPr="003F3E44">
        <w:rPr>
          <w:rFonts w:asciiTheme="majorHAnsi" w:eastAsia="Courier New" w:hAnsiTheme="majorHAnsi" w:cstheme="majorHAnsi"/>
          <w:color w:val="6A9955"/>
          <w:sz w:val="21"/>
          <w:szCs w:val="21"/>
        </w:rPr>
        <w:t>#</w:t>
      </w:r>
      <w:proofErr w:type="gramStart"/>
      <w:r w:rsidRPr="003F3E44">
        <w:rPr>
          <w:rFonts w:asciiTheme="majorHAnsi" w:eastAsia="Courier New" w:hAnsiTheme="majorHAnsi" w:cstheme="majorHAnsi"/>
          <w:color w:val="6A9955"/>
          <w:sz w:val="21"/>
          <w:szCs w:val="21"/>
        </w:rPr>
        <w:t>connect</w:t>
      </w:r>
      <w:proofErr w:type="gramEnd"/>
      <w:r w:rsidRPr="003F3E44">
        <w:rPr>
          <w:rFonts w:asciiTheme="majorHAnsi" w:eastAsia="Courier New" w:hAnsiTheme="majorHAnsi" w:cstheme="majorHAnsi"/>
          <w:color w:val="6A9955"/>
          <w:sz w:val="21"/>
          <w:szCs w:val="21"/>
        </w:rPr>
        <w:t xml:space="preserve"> with database</w:t>
      </w:r>
    </w:p>
    <w:p w14:paraId="15C57E17" w14:textId="77777777" w:rsidR="00856D0F" w:rsidRPr="003F3E44" w:rsidRDefault="00765A53">
      <w:pPr>
        <w:shd w:val="clear" w:color="auto" w:fill="1F1F1F"/>
        <w:spacing w:line="325" w:lineRule="auto"/>
        <w:rPr>
          <w:rFonts w:asciiTheme="majorHAnsi" w:eastAsia="Courier New" w:hAnsiTheme="majorHAnsi" w:cstheme="majorHAnsi"/>
          <w:color w:val="CCCCCC"/>
          <w:sz w:val="21"/>
          <w:szCs w:val="21"/>
        </w:rPr>
      </w:pPr>
      <w:r w:rsidRPr="003F3E44">
        <w:rPr>
          <w:rFonts w:asciiTheme="majorHAnsi" w:eastAsia="Courier New" w:hAnsiTheme="majorHAnsi" w:cstheme="majorHAnsi"/>
          <w:color w:val="9CDCFE"/>
          <w:sz w:val="21"/>
          <w:szCs w:val="21"/>
        </w:rPr>
        <w:t>db</w:t>
      </w: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D4D4D4"/>
          <w:sz w:val="21"/>
          <w:szCs w:val="21"/>
        </w:rPr>
        <w:t>=</w:t>
      </w: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4EC9B0"/>
          <w:sz w:val="21"/>
          <w:szCs w:val="21"/>
        </w:rPr>
        <w:t>sqlite3</w:t>
      </w:r>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DCDCAA"/>
          <w:sz w:val="21"/>
          <w:szCs w:val="21"/>
        </w:rPr>
        <w:t>connect</w:t>
      </w:r>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CE9178"/>
          <w:sz w:val="21"/>
          <w:szCs w:val="21"/>
        </w:rPr>
        <w:t>"cars_database.db"</w:t>
      </w:r>
      <w:r w:rsidRPr="003F3E44">
        <w:rPr>
          <w:rFonts w:asciiTheme="majorHAnsi" w:eastAsia="Courier New" w:hAnsiTheme="majorHAnsi" w:cstheme="majorHAnsi"/>
          <w:color w:val="CCCCCC"/>
          <w:sz w:val="21"/>
          <w:szCs w:val="21"/>
        </w:rPr>
        <w:t>]</w:t>
      </w:r>
    </w:p>
    <w:p w14:paraId="15C57E18" w14:textId="77777777" w:rsidR="00856D0F" w:rsidRPr="003F3E44" w:rsidRDefault="00856D0F">
      <w:pPr>
        <w:rPr>
          <w:rFonts w:asciiTheme="majorHAnsi" w:eastAsia="Times New Roman" w:hAnsiTheme="majorHAnsi" w:cstheme="majorHAnsi"/>
          <w:sz w:val="24"/>
          <w:szCs w:val="24"/>
        </w:rPr>
      </w:pPr>
    </w:p>
    <w:p w14:paraId="15C57E19" w14:textId="77777777" w:rsidR="00856D0F" w:rsidRPr="003F3E44" w:rsidRDefault="00765A53">
      <w:pPr>
        <w:pStyle w:val="Heading3"/>
        <w:ind w:firstLine="720"/>
        <w:rPr>
          <w:rFonts w:asciiTheme="majorHAnsi" w:eastAsia="Lato" w:hAnsiTheme="majorHAnsi" w:cstheme="majorHAnsi"/>
          <w:b/>
          <w:color w:val="0B5394"/>
        </w:rPr>
      </w:pPr>
      <w:bookmarkStart w:id="23" w:name="_afvdeikemkvi" w:colFirst="0" w:colLast="0"/>
      <w:bookmarkStart w:id="24" w:name="_Toc216013897"/>
      <w:bookmarkEnd w:id="23"/>
      <w:r w:rsidRPr="003F3E44">
        <w:rPr>
          <w:rFonts w:asciiTheme="majorHAnsi" w:eastAsia="Lato" w:hAnsiTheme="majorHAnsi" w:cstheme="majorHAnsi"/>
          <w:b/>
          <w:color w:val="0B5394"/>
        </w:rPr>
        <w:t>SQLite and Python Types</w:t>
      </w:r>
      <w:bookmarkEnd w:id="24"/>
    </w:p>
    <w:p w14:paraId="15C57E1A" w14:textId="77777777" w:rsidR="00856D0F" w:rsidRPr="003F3E44" w:rsidRDefault="00765A53">
      <w:pPr>
        <w:rPr>
          <w:rFonts w:asciiTheme="majorHAnsi" w:eastAsia="Times New Roman" w:hAnsiTheme="majorHAnsi" w:cstheme="majorHAnsi"/>
          <w:sz w:val="24"/>
          <w:szCs w:val="24"/>
        </w:rPr>
      </w:pPr>
      <w:hyperlink r:id="rId19" w:anchor=":~:text=3.-,SQLite,-SQLite%20is%20a">
        <w:r w:rsidRPr="003F3E44">
          <w:rPr>
            <w:rFonts w:asciiTheme="majorHAnsi" w:eastAsia="Times New Roman" w:hAnsiTheme="majorHAnsi" w:cstheme="majorHAnsi"/>
            <w:color w:val="1155CC"/>
            <w:sz w:val="24"/>
            <w:szCs w:val="24"/>
            <w:u w:val="single"/>
          </w:rPr>
          <w:t xml:space="preserve">SQLite </w:t>
        </w:r>
      </w:hyperlink>
      <w:r w:rsidRPr="003F3E44">
        <w:rPr>
          <w:rFonts w:asciiTheme="majorHAnsi" w:eastAsia="Times New Roman" w:hAnsiTheme="majorHAnsi" w:cstheme="majorHAnsi"/>
          <w:sz w:val="24"/>
          <w:szCs w:val="24"/>
        </w:rPr>
        <w:t xml:space="preserve">supports the following types: </w:t>
      </w:r>
      <w:hyperlink r:id="rId20">
        <w:r w:rsidRPr="003F3E44">
          <w:rPr>
            <w:rFonts w:asciiTheme="majorHAnsi" w:eastAsia="Times New Roman" w:hAnsiTheme="majorHAnsi" w:cstheme="majorHAnsi"/>
            <w:color w:val="1155CC"/>
            <w:sz w:val="24"/>
            <w:szCs w:val="24"/>
            <w:u w:val="single"/>
          </w:rPr>
          <w:t>NULL</w:t>
        </w:r>
      </w:hyperlink>
      <w:r w:rsidRPr="003F3E44">
        <w:rPr>
          <w:rFonts w:asciiTheme="majorHAnsi" w:eastAsia="Times New Roman" w:hAnsiTheme="majorHAnsi" w:cstheme="majorHAnsi"/>
          <w:sz w:val="24"/>
          <w:szCs w:val="24"/>
        </w:rPr>
        <w:t>, INTEGER, REAL, TEXT, BLOB</w:t>
      </w:r>
    </w:p>
    <w:p w14:paraId="15C57E1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This means that you can use Python types that match the SQL types and it will automatically translate it for you. For example, if you insert a Python int, SQLite will store it as an INTEGER. A Python float becomes a REAL, a str becomes TEXT, and bytes are stored as BLOBs. This automatic type conversion makes it easier to work with databases in Python without worrying about manually converting data types.</w:t>
      </w:r>
    </w:p>
    <w:p w14:paraId="15C57E1C" w14:textId="77777777" w:rsidR="00856D0F" w:rsidRPr="003F3E44" w:rsidRDefault="00856D0F">
      <w:pPr>
        <w:rPr>
          <w:rFonts w:asciiTheme="majorHAnsi" w:eastAsia="Times New Roman" w:hAnsiTheme="majorHAnsi" w:cstheme="majorHAnsi"/>
          <w:sz w:val="24"/>
          <w:szCs w:val="24"/>
        </w:rPr>
      </w:pPr>
    </w:p>
    <w:p w14:paraId="15C57E1D" w14:textId="77777777" w:rsidR="00856D0F" w:rsidRPr="003F3E44" w:rsidRDefault="00765A53">
      <w:pPr>
        <w:pStyle w:val="Heading2"/>
        <w:rPr>
          <w:rFonts w:asciiTheme="majorHAnsi" w:eastAsia="Lato Black" w:hAnsiTheme="majorHAnsi" w:cstheme="majorHAnsi"/>
          <w:color w:val="073763"/>
          <w:sz w:val="36"/>
          <w:szCs w:val="36"/>
        </w:rPr>
      </w:pPr>
      <w:bookmarkStart w:id="25" w:name="_d0r7b3ws0g3f" w:colFirst="0" w:colLast="0"/>
      <w:bookmarkStart w:id="26" w:name="_SQL_Statements"/>
      <w:bookmarkStart w:id="27" w:name="_Toc216013898"/>
      <w:bookmarkEnd w:id="25"/>
      <w:bookmarkEnd w:id="26"/>
      <w:r w:rsidRPr="003F3E44">
        <w:rPr>
          <w:rFonts w:asciiTheme="majorHAnsi" w:eastAsia="Lato Black" w:hAnsiTheme="majorHAnsi" w:cstheme="majorHAnsi"/>
          <w:color w:val="073763"/>
          <w:sz w:val="36"/>
          <w:szCs w:val="36"/>
        </w:rPr>
        <w:t>SQL Statements</w:t>
      </w:r>
      <w:bookmarkEnd w:id="27"/>
    </w:p>
    <w:p w14:paraId="15C57E1E" w14:textId="77777777" w:rsidR="00856D0F" w:rsidRPr="003F3E44" w:rsidRDefault="00765A53">
      <w:pPr>
        <w:rPr>
          <w:rFonts w:asciiTheme="majorHAnsi" w:eastAsia="Times New Roman" w:hAnsiTheme="majorHAnsi" w:cstheme="majorHAnsi"/>
          <w:b/>
          <w:color w:val="0B5394"/>
          <w:sz w:val="24"/>
          <w:szCs w:val="24"/>
        </w:rPr>
      </w:pPr>
      <w:r w:rsidRPr="003F3E44">
        <w:rPr>
          <w:rFonts w:asciiTheme="majorHAnsi" w:eastAsia="Times New Roman" w:hAnsiTheme="majorHAnsi" w:cstheme="majorHAnsi"/>
          <w:sz w:val="24"/>
          <w:szCs w:val="24"/>
        </w:rPr>
        <w:t>SQL statements are used to interact with a database by performing tasks like retrieving, adding, updating, or deleting data. Each statement follows a specific structure and tells the database exactly what action to take and where to apply it.</w:t>
      </w:r>
    </w:p>
    <w:p w14:paraId="15C57E1F" w14:textId="77777777" w:rsidR="00856D0F" w:rsidRPr="003F3E44" w:rsidRDefault="00765A53">
      <w:pPr>
        <w:pStyle w:val="Heading3"/>
        <w:ind w:firstLine="720"/>
        <w:rPr>
          <w:rFonts w:asciiTheme="majorHAnsi" w:eastAsia="Lato" w:hAnsiTheme="majorHAnsi" w:cstheme="majorHAnsi"/>
          <w:b/>
          <w:color w:val="0B5394"/>
        </w:rPr>
      </w:pPr>
      <w:bookmarkStart w:id="28" w:name="_shu8sncfpkai" w:colFirst="0" w:colLast="0"/>
      <w:bookmarkStart w:id="29" w:name="_Toc216013899"/>
      <w:bookmarkEnd w:id="28"/>
      <w:r w:rsidRPr="003F3E44">
        <w:rPr>
          <w:rFonts w:asciiTheme="majorHAnsi" w:eastAsia="Lato" w:hAnsiTheme="majorHAnsi" w:cstheme="majorHAnsi"/>
          <w:b/>
          <w:color w:val="0B5394"/>
        </w:rPr>
        <w:lastRenderedPageBreak/>
        <w:t>Create Database</w:t>
      </w:r>
      <w:bookmarkEnd w:id="29"/>
    </w:p>
    <w:p w14:paraId="15C57E20"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The CREATE Database statement in SQL is used to create a new SQL database within your SQL server. This is often the first step when setting up a project that needs to store </w:t>
      </w:r>
      <w:proofErr w:type="gramStart"/>
      <w:r w:rsidRPr="003F3E44">
        <w:rPr>
          <w:rFonts w:asciiTheme="majorHAnsi" w:eastAsia="Times New Roman" w:hAnsiTheme="majorHAnsi" w:cstheme="majorHAnsi"/>
          <w:sz w:val="24"/>
          <w:szCs w:val="24"/>
        </w:rPr>
        <w:t>data..</w:t>
      </w:r>
      <w:proofErr w:type="gramEnd"/>
    </w:p>
    <w:p w14:paraId="15C57E21" w14:textId="77777777" w:rsidR="00856D0F" w:rsidRPr="003F3E44" w:rsidRDefault="00765A53">
      <w:pPr>
        <w:rPr>
          <w:rFonts w:asciiTheme="majorHAnsi" w:eastAsia="Times New Roman" w:hAnsiTheme="majorHAnsi" w:cstheme="majorHAnsi"/>
          <w:b/>
          <w:sz w:val="24"/>
          <w:szCs w:val="24"/>
        </w:rPr>
      </w:pPr>
      <w:r w:rsidRPr="003F3E44">
        <w:rPr>
          <w:rFonts w:asciiTheme="majorHAnsi" w:hAnsiTheme="majorHAnsi" w:cstheme="majorHAnsi"/>
        </w:rPr>
        <w:tab/>
      </w:r>
      <w:r w:rsidRPr="003F3E44">
        <w:rPr>
          <w:rFonts w:asciiTheme="majorHAnsi" w:eastAsia="Times New Roman" w:hAnsiTheme="majorHAnsi" w:cstheme="majorHAnsi"/>
          <w:b/>
          <w:sz w:val="24"/>
          <w:szCs w:val="24"/>
        </w:rPr>
        <w:t>Syntax</w:t>
      </w:r>
    </w:p>
    <w:p w14:paraId="15C57E22"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CREATE DATABASE database_</w:t>
      </w:r>
      <w:proofErr w:type="gramStart"/>
      <w:r w:rsidRPr="003F3E44">
        <w:rPr>
          <w:rFonts w:asciiTheme="majorHAnsi" w:eastAsia="Alegreya" w:hAnsiTheme="majorHAnsi" w:cstheme="majorHAnsi"/>
          <w:sz w:val="24"/>
          <w:szCs w:val="24"/>
        </w:rPr>
        <w:t>name;</w:t>
      </w:r>
      <w:proofErr w:type="gramEnd"/>
    </w:p>
    <w:p w14:paraId="15C57E23"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ab/>
        <w:t>Create a database and name it testdb</w:t>
      </w:r>
    </w:p>
    <w:p w14:paraId="15C57E24"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CREATE database </w:t>
      </w:r>
      <w:proofErr w:type="gramStart"/>
      <w:r w:rsidRPr="003F3E44">
        <w:rPr>
          <w:rFonts w:asciiTheme="majorHAnsi" w:eastAsia="Alegreya" w:hAnsiTheme="majorHAnsi" w:cstheme="majorHAnsi"/>
          <w:sz w:val="24"/>
          <w:szCs w:val="24"/>
        </w:rPr>
        <w:t>testdb;</w:t>
      </w:r>
      <w:proofErr w:type="gramEnd"/>
    </w:p>
    <w:p w14:paraId="15C57E25" w14:textId="77777777" w:rsidR="00856D0F" w:rsidRPr="003F3E44" w:rsidRDefault="00856D0F">
      <w:pPr>
        <w:rPr>
          <w:rFonts w:asciiTheme="majorHAnsi" w:hAnsiTheme="majorHAnsi" w:cstheme="majorHAnsi"/>
        </w:rPr>
      </w:pPr>
    </w:p>
    <w:p w14:paraId="15C57E26" w14:textId="77777777" w:rsidR="00856D0F" w:rsidRPr="003F3E44" w:rsidRDefault="00765A53">
      <w:pPr>
        <w:pStyle w:val="Heading3"/>
        <w:ind w:firstLine="720"/>
        <w:rPr>
          <w:rFonts w:asciiTheme="majorHAnsi" w:hAnsiTheme="majorHAnsi" w:cstheme="majorHAnsi"/>
        </w:rPr>
      </w:pPr>
      <w:bookmarkStart w:id="30" w:name="_khrjkliwu2wd" w:colFirst="0" w:colLast="0"/>
      <w:bookmarkStart w:id="31" w:name="_Toc216013900"/>
      <w:bookmarkEnd w:id="30"/>
      <w:r w:rsidRPr="003F3E44">
        <w:rPr>
          <w:rFonts w:asciiTheme="majorHAnsi" w:eastAsia="Lato" w:hAnsiTheme="majorHAnsi" w:cstheme="majorHAnsi"/>
          <w:b/>
          <w:color w:val="0B5394"/>
        </w:rPr>
        <w:t>Drop Database</w:t>
      </w:r>
      <w:bookmarkEnd w:id="31"/>
    </w:p>
    <w:p w14:paraId="15C57E27" w14:textId="77777777" w:rsidR="00856D0F" w:rsidRPr="003F3E44" w:rsidRDefault="00765A53">
      <w:pPr>
        <w:rPr>
          <w:rFonts w:asciiTheme="majorHAnsi" w:hAnsiTheme="majorHAnsi" w:cstheme="majorHAnsi"/>
        </w:rPr>
      </w:pPr>
      <w:r w:rsidRPr="003F3E44">
        <w:rPr>
          <w:rFonts w:asciiTheme="majorHAnsi" w:hAnsiTheme="majorHAnsi" w:cstheme="majorHAnsi"/>
        </w:rPr>
        <w:t>The DROP DATABASE statement in SQL is used to permanently delete an existing database and all of its contents. This action cannot be undone, so use it with caution.</w:t>
      </w:r>
    </w:p>
    <w:p w14:paraId="15C57E28" w14:textId="77777777" w:rsidR="00856D0F" w:rsidRPr="003F3E44" w:rsidRDefault="00765A53">
      <w:pPr>
        <w:rPr>
          <w:rFonts w:asciiTheme="majorHAnsi" w:hAnsiTheme="majorHAnsi" w:cstheme="majorHAnsi"/>
        </w:rPr>
      </w:pPr>
      <w:r w:rsidRPr="003F3E44">
        <w:rPr>
          <w:rFonts w:asciiTheme="majorHAnsi" w:hAnsiTheme="majorHAnsi" w:cstheme="majorHAnsi"/>
        </w:rPr>
        <w:tab/>
      </w:r>
      <w:r w:rsidRPr="003F3E44">
        <w:rPr>
          <w:rFonts w:asciiTheme="majorHAnsi" w:hAnsiTheme="majorHAnsi" w:cstheme="majorHAnsi"/>
          <w:b/>
        </w:rPr>
        <w:t>Syntax</w:t>
      </w:r>
    </w:p>
    <w:p w14:paraId="15C57E29" w14:textId="77777777" w:rsidR="00856D0F" w:rsidRPr="003F3E44" w:rsidRDefault="00765A53">
      <w:pPr>
        <w:rPr>
          <w:rFonts w:asciiTheme="majorHAnsi" w:hAnsiTheme="majorHAnsi" w:cstheme="majorHAnsi"/>
        </w:rPr>
      </w:pPr>
      <w:r w:rsidRPr="003F3E44">
        <w:rPr>
          <w:rFonts w:asciiTheme="majorHAnsi" w:hAnsiTheme="majorHAnsi" w:cstheme="majorHAnsi"/>
        </w:rPr>
        <w:t>DROP DATABASE database_</w:t>
      </w:r>
      <w:proofErr w:type="gramStart"/>
      <w:r w:rsidRPr="003F3E44">
        <w:rPr>
          <w:rFonts w:asciiTheme="majorHAnsi" w:hAnsiTheme="majorHAnsi" w:cstheme="majorHAnsi"/>
        </w:rPr>
        <w:t>name;</w:t>
      </w:r>
      <w:proofErr w:type="gramEnd"/>
    </w:p>
    <w:p w14:paraId="15C57E2A" w14:textId="77777777" w:rsidR="00856D0F" w:rsidRPr="003F3E44" w:rsidRDefault="00765A53">
      <w:pPr>
        <w:rPr>
          <w:rFonts w:asciiTheme="majorHAnsi" w:hAnsiTheme="majorHAnsi" w:cstheme="majorHAnsi"/>
          <w:b/>
        </w:rPr>
      </w:pPr>
      <w:r w:rsidRPr="003F3E44">
        <w:rPr>
          <w:rFonts w:asciiTheme="majorHAnsi" w:hAnsiTheme="majorHAnsi" w:cstheme="majorHAnsi"/>
        </w:rPr>
        <w:tab/>
      </w:r>
      <w:r w:rsidRPr="003F3E44">
        <w:rPr>
          <w:rFonts w:asciiTheme="majorHAnsi" w:hAnsiTheme="majorHAnsi" w:cstheme="majorHAnsi"/>
          <w:b/>
        </w:rPr>
        <w:t>Delete a database named testdb:</w:t>
      </w:r>
    </w:p>
    <w:p w14:paraId="15C57E2B"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DROP DATABASE </w:t>
      </w:r>
      <w:proofErr w:type="gramStart"/>
      <w:r w:rsidRPr="003F3E44">
        <w:rPr>
          <w:rFonts w:asciiTheme="majorHAnsi" w:hAnsiTheme="majorHAnsi" w:cstheme="majorHAnsi"/>
        </w:rPr>
        <w:t>testdb;</w:t>
      </w:r>
      <w:proofErr w:type="gramEnd"/>
    </w:p>
    <w:p w14:paraId="15C57E2C" w14:textId="77777777" w:rsidR="00856D0F" w:rsidRPr="003F3E44" w:rsidRDefault="00856D0F">
      <w:pPr>
        <w:rPr>
          <w:rFonts w:asciiTheme="majorHAnsi" w:hAnsiTheme="majorHAnsi" w:cstheme="majorHAnsi"/>
        </w:rPr>
      </w:pPr>
    </w:p>
    <w:p w14:paraId="15C57E2D" w14:textId="77777777" w:rsidR="00856D0F" w:rsidRPr="003F3E44" w:rsidRDefault="00765A53">
      <w:pPr>
        <w:pStyle w:val="Heading3"/>
        <w:rPr>
          <w:rFonts w:asciiTheme="majorHAnsi" w:eastAsia="Lato" w:hAnsiTheme="majorHAnsi" w:cstheme="majorHAnsi"/>
          <w:b/>
          <w:color w:val="0B5394"/>
        </w:rPr>
      </w:pPr>
      <w:bookmarkStart w:id="32" w:name="_bljabl7ulyaw" w:colFirst="0" w:colLast="0"/>
      <w:bookmarkStart w:id="33" w:name="_Toc216013901"/>
      <w:bookmarkEnd w:id="32"/>
      <w:r w:rsidRPr="003F3E44">
        <w:rPr>
          <w:rFonts w:asciiTheme="majorHAnsi" w:eastAsia="Lato" w:hAnsiTheme="majorHAnsi" w:cstheme="majorHAnsi"/>
          <w:b/>
          <w:color w:val="0B5394"/>
        </w:rPr>
        <w:t>SQLite Commands</w:t>
      </w:r>
      <w:bookmarkEnd w:id="33"/>
    </w:p>
    <w:p w14:paraId="15C57E2E"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Sqlite commands are similar to SQL commands. There are 3 different types.</w:t>
      </w:r>
    </w:p>
    <w:p w14:paraId="15C57E2F" w14:textId="77777777" w:rsidR="00856D0F" w:rsidRPr="003F3E44" w:rsidRDefault="00856D0F">
      <w:pPr>
        <w:rPr>
          <w:rFonts w:asciiTheme="majorHAnsi" w:hAnsiTheme="majorHAnsi" w:cstheme="majorHAnsi"/>
        </w:rPr>
      </w:pPr>
    </w:p>
    <w:p w14:paraId="15C57E30" w14:textId="77777777" w:rsidR="00856D0F" w:rsidRPr="003F3E44" w:rsidRDefault="00765A53">
      <w:pPr>
        <w:numPr>
          <w:ilvl w:val="0"/>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Data Definition Language: There are three commands in this group. These commands define and modify the structure of database objects like tables.</w:t>
      </w:r>
    </w:p>
    <w:p w14:paraId="15C57E31" w14:textId="77777777" w:rsidR="00856D0F" w:rsidRPr="003F3E44" w:rsidRDefault="00765A53">
      <w:pPr>
        <w:numPr>
          <w:ilvl w:val="1"/>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CREATE: This command is used to create tables, a view of a table, or other object in the database</w:t>
      </w:r>
    </w:p>
    <w:p w14:paraId="15C57E32" w14:textId="77777777" w:rsidR="00856D0F" w:rsidRPr="003F3E44" w:rsidRDefault="00765A53">
      <w:pPr>
        <w:numPr>
          <w:ilvl w:val="1"/>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ALTER: This command is used to modify an existing database object, like a table.</w:t>
      </w:r>
    </w:p>
    <w:p w14:paraId="15C57E33" w14:textId="77777777" w:rsidR="00856D0F" w:rsidRPr="003F3E44" w:rsidRDefault="00765A53">
      <w:pPr>
        <w:numPr>
          <w:ilvl w:val="1"/>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DROP: This command is used to delete an entire table, view of a table, or object in the database.</w:t>
      </w:r>
    </w:p>
    <w:p w14:paraId="15C57E34" w14:textId="77777777" w:rsidR="00856D0F" w:rsidRPr="003F3E44" w:rsidRDefault="00856D0F">
      <w:pPr>
        <w:rPr>
          <w:rFonts w:asciiTheme="majorHAnsi" w:eastAsia="Times New Roman" w:hAnsiTheme="majorHAnsi" w:cstheme="majorHAnsi"/>
          <w:sz w:val="24"/>
          <w:szCs w:val="24"/>
        </w:rPr>
      </w:pPr>
    </w:p>
    <w:p w14:paraId="15C57E35" w14:textId="77777777" w:rsidR="00856D0F" w:rsidRPr="003F3E44" w:rsidRDefault="00765A53">
      <w:pPr>
        <w:numPr>
          <w:ilvl w:val="0"/>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Data Manipulation Language: These commands are used to manage data inside tables. There are three commands.</w:t>
      </w:r>
    </w:p>
    <w:p w14:paraId="15C57E36" w14:textId="77777777" w:rsidR="00856D0F" w:rsidRPr="003F3E44" w:rsidRDefault="00765A53">
      <w:pPr>
        <w:numPr>
          <w:ilvl w:val="1"/>
          <w:numId w:val="2"/>
        </w:numPr>
        <w:rPr>
          <w:rFonts w:asciiTheme="majorHAnsi" w:eastAsia="Times New Roman" w:hAnsiTheme="majorHAnsi" w:cstheme="majorHAnsi"/>
          <w:sz w:val="24"/>
          <w:szCs w:val="24"/>
        </w:rPr>
      </w:pPr>
      <w:hyperlink r:id="rId21">
        <w:r w:rsidRPr="003F3E44">
          <w:rPr>
            <w:rFonts w:asciiTheme="majorHAnsi" w:eastAsia="Times New Roman" w:hAnsiTheme="majorHAnsi" w:cstheme="majorHAnsi"/>
            <w:color w:val="1155CC"/>
            <w:sz w:val="24"/>
            <w:szCs w:val="24"/>
            <w:u w:val="single"/>
          </w:rPr>
          <w:t>INSERT</w:t>
        </w:r>
      </w:hyperlink>
      <w:r w:rsidRPr="003F3E44">
        <w:rPr>
          <w:rFonts w:asciiTheme="majorHAnsi" w:eastAsia="Times New Roman" w:hAnsiTheme="majorHAnsi" w:cstheme="majorHAnsi"/>
          <w:sz w:val="24"/>
          <w:szCs w:val="24"/>
        </w:rPr>
        <w:t>: This command is used to create a record.</w:t>
      </w:r>
    </w:p>
    <w:p w14:paraId="15C57E37" w14:textId="77777777" w:rsidR="00856D0F" w:rsidRPr="003F3E44" w:rsidRDefault="00765A53">
      <w:pPr>
        <w:numPr>
          <w:ilvl w:val="1"/>
          <w:numId w:val="2"/>
        </w:numPr>
        <w:rPr>
          <w:rFonts w:asciiTheme="majorHAnsi" w:eastAsia="Times New Roman" w:hAnsiTheme="majorHAnsi" w:cstheme="majorHAnsi"/>
          <w:sz w:val="24"/>
          <w:szCs w:val="24"/>
        </w:rPr>
      </w:pPr>
      <w:hyperlink r:id="rId22">
        <w:r w:rsidRPr="003F3E44">
          <w:rPr>
            <w:rFonts w:asciiTheme="majorHAnsi" w:eastAsia="Times New Roman" w:hAnsiTheme="majorHAnsi" w:cstheme="majorHAnsi"/>
            <w:color w:val="1155CC"/>
            <w:sz w:val="24"/>
            <w:szCs w:val="24"/>
            <w:u w:val="single"/>
          </w:rPr>
          <w:t>UPDATE</w:t>
        </w:r>
      </w:hyperlink>
      <w:r w:rsidRPr="003F3E44">
        <w:rPr>
          <w:rFonts w:asciiTheme="majorHAnsi" w:eastAsia="Times New Roman" w:hAnsiTheme="majorHAnsi" w:cstheme="majorHAnsi"/>
          <w:sz w:val="24"/>
          <w:szCs w:val="24"/>
        </w:rPr>
        <w:t>: This command is used to modify the records.</w:t>
      </w:r>
    </w:p>
    <w:p w14:paraId="15C57E38" w14:textId="77777777" w:rsidR="00856D0F" w:rsidRPr="003F3E44" w:rsidRDefault="00765A53">
      <w:pPr>
        <w:numPr>
          <w:ilvl w:val="1"/>
          <w:numId w:val="2"/>
        </w:numPr>
        <w:rPr>
          <w:rFonts w:asciiTheme="majorHAnsi" w:eastAsia="Times New Roman" w:hAnsiTheme="majorHAnsi" w:cstheme="majorHAnsi"/>
          <w:sz w:val="24"/>
          <w:szCs w:val="24"/>
        </w:rPr>
      </w:pPr>
      <w:hyperlink r:id="rId23">
        <w:r w:rsidRPr="003F3E44">
          <w:rPr>
            <w:rFonts w:asciiTheme="majorHAnsi" w:eastAsia="Times New Roman" w:hAnsiTheme="majorHAnsi" w:cstheme="majorHAnsi"/>
            <w:color w:val="1155CC"/>
            <w:sz w:val="24"/>
            <w:szCs w:val="24"/>
            <w:u w:val="single"/>
          </w:rPr>
          <w:t>DELETE</w:t>
        </w:r>
      </w:hyperlink>
      <w:r w:rsidRPr="003F3E44">
        <w:rPr>
          <w:rFonts w:asciiTheme="majorHAnsi" w:eastAsia="Times New Roman" w:hAnsiTheme="majorHAnsi" w:cstheme="majorHAnsi"/>
          <w:sz w:val="24"/>
          <w:szCs w:val="24"/>
        </w:rPr>
        <w:t>: This command is used to delete records.</w:t>
      </w:r>
    </w:p>
    <w:p w14:paraId="15C57E39" w14:textId="77777777" w:rsidR="00856D0F" w:rsidRPr="003F3E44" w:rsidRDefault="00856D0F">
      <w:pPr>
        <w:rPr>
          <w:rFonts w:asciiTheme="majorHAnsi" w:eastAsia="Times New Roman" w:hAnsiTheme="majorHAnsi" w:cstheme="majorHAnsi"/>
          <w:sz w:val="24"/>
          <w:szCs w:val="24"/>
        </w:rPr>
      </w:pPr>
    </w:p>
    <w:p w14:paraId="15C57E3A" w14:textId="77777777" w:rsidR="00856D0F" w:rsidRPr="003F3E44" w:rsidRDefault="00765A53">
      <w:pPr>
        <w:numPr>
          <w:ilvl w:val="0"/>
          <w:numId w:val="2"/>
        </w:num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Data Query Language:</w:t>
      </w:r>
    </w:p>
    <w:p w14:paraId="15C57E3B" w14:textId="77777777" w:rsidR="00856D0F" w:rsidRPr="003F3E44" w:rsidRDefault="00765A53">
      <w:pPr>
        <w:numPr>
          <w:ilvl w:val="1"/>
          <w:numId w:val="2"/>
        </w:numPr>
        <w:rPr>
          <w:rFonts w:asciiTheme="majorHAnsi" w:eastAsia="Times New Roman" w:hAnsiTheme="majorHAnsi" w:cstheme="majorHAnsi"/>
          <w:sz w:val="24"/>
          <w:szCs w:val="24"/>
        </w:rPr>
      </w:pPr>
      <w:hyperlink r:id="rId24">
        <w:r w:rsidRPr="003F3E44">
          <w:rPr>
            <w:rFonts w:asciiTheme="majorHAnsi" w:eastAsia="Times New Roman" w:hAnsiTheme="majorHAnsi" w:cstheme="majorHAnsi"/>
            <w:color w:val="1155CC"/>
            <w:sz w:val="24"/>
            <w:szCs w:val="24"/>
            <w:u w:val="single"/>
          </w:rPr>
          <w:t>SELECT</w:t>
        </w:r>
      </w:hyperlink>
      <w:r w:rsidRPr="003F3E44">
        <w:rPr>
          <w:rFonts w:asciiTheme="majorHAnsi" w:eastAsia="Times New Roman" w:hAnsiTheme="majorHAnsi" w:cstheme="majorHAnsi"/>
          <w:sz w:val="24"/>
          <w:szCs w:val="24"/>
        </w:rPr>
        <w:t>: This command is used to retrieve certain records from one or more tables. The SELECT statement retrieves a group of records. You can retrieve all records or a subset of the records with a</w:t>
      </w:r>
      <w:hyperlink r:id="rId25">
        <w:r w:rsidRPr="003F3E44">
          <w:rPr>
            <w:rFonts w:asciiTheme="majorHAnsi" w:eastAsia="Times New Roman" w:hAnsiTheme="majorHAnsi" w:cstheme="majorHAnsi"/>
            <w:color w:val="1155CC"/>
            <w:sz w:val="24"/>
            <w:szCs w:val="24"/>
            <w:u w:val="single"/>
          </w:rPr>
          <w:t xml:space="preserve"> WHERE clause</w:t>
        </w:r>
      </w:hyperlink>
      <w:r w:rsidRPr="003F3E44">
        <w:rPr>
          <w:rFonts w:asciiTheme="majorHAnsi" w:eastAsia="Times New Roman" w:hAnsiTheme="majorHAnsi" w:cstheme="majorHAnsi"/>
          <w:sz w:val="24"/>
          <w:szCs w:val="24"/>
        </w:rPr>
        <w:t>.</w:t>
      </w:r>
    </w:p>
    <w:p w14:paraId="15C57E3C" w14:textId="77777777" w:rsidR="00856D0F" w:rsidRPr="003F3E44" w:rsidRDefault="00856D0F">
      <w:pPr>
        <w:rPr>
          <w:rFonts w:asciiTheme="majorHAnsi" w:eastAsia="Times New Roman" w:hAnsiTheme="majorHAnsi" w:cstheme="majorHAnsi"/>
          <w:sz w:val="24"/>
          <w:szCs w:val="24"/>
        </w:rPr>
      </w:pPr>
    </w:p>
    <w:p w14:paraId="15C57E3D" w14:textId="77777777" w:rsidR="00856D0F" w:rsidRPr="003F3E44" w:rsidRDefault="00765A53">
      <w:pPr>
        <w:rPr>
          <w:rFonts w:asciiTheme="majorHAnsi" w:eastAsia="Lato" w:hAnsiTheme="majorHAnsi" w:cstheme="majorHAnsi"/>
          <w:b/>
          <w:color w:val="0B5394"/>
          <w:sz w:val="28"/>
          <w:szCs w:val="28"/>
        </w:rPr>
      </w:pPr>
      <w:proofErr w:type="gramStart"/>
      <w:r w:rsidRPr="003F3E44">
        <w:rPr>
          <w:rFonts w:asciiTheme="majorHAnsi" w:eastAsia="Lato" w:hAnsiTheme="majorHAnsi" w:cstheme="majorHAnsi"/>
          <w:b/>
          <w:color w:val="0B5394"/>
          <w:sz w:val="28"/>
          <w:szCs w:val="28"/>
        </w:rPr>
        <w:t>Create</w:t>
      </w:r>
      <w:proofErr w:type="gramEnd"/>
      <w:r w:rsidRPr="003F3E44">
        <w:rPr>
          <w:rFonts w:asciiTheme="majorHAnsi" w:eastAsia="Lato" w:hAnsiTheme="majorHAnsi" w:cstheme="majorHAnsi"/>
          <w:b/>
          <w:color w:val="0B5394"/>
          <w:sz w:val="28"/>
          <w:szCs w:val="28"/>
        </w:rPr>
        <w:t xml:space="preserve"> a Table </w:t>
      </w:r>
    </w:p>
    <w:p w14:paraId="15C57E3E"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When creating a table, there are a few things you need to do. You will need to identify data types for attributes. Also, identify columns that can and cannot be null. Identify columns that must be unique. Then identify primary </w:t>
      </w:r>
      <w:proofErr w:type="gramStart"/>
      <w:r w:rsidRPr="003F3E44">
        <w:rPr>
          <w:rFonts w:asciiTheme="majorHAnsi" w:eastAsia="Times New Roman" w:hAnsiTheme="majorHAnsi" w:cstheme="majorHAnsi"/>
          <w:sz w:val="24"/>
          <w:szCs w:val="24"/>
        </w:rPr>
        <w:t>key</w:t>
      </w:r>
      <w:proofErr w:type="gramEnd"/>
      <w:r w:rsidRPr="003F3E44">
        <w:rPr>
          <w:rFonts w:asciiTheme="majorHAnsi" w:eastAsia="Times New Roman" w:hAnsiTheme="majorHAnsi" w:cstheme="majorHAnsi"/>
          <w:sz w:val="24"/>
          <w:szCs w:val="24"/>
        </w:rPr>
        <w:t xml:space="preserve"> and foreign keys. You should also determine default values for certain </w:t>
      </w:r>
      <w:proofErr w:type="gramStart"/>
      <w:r w:rsidRPr="003F3E44">
        <w:rPr>
          <w:rFonts w:asciiTheme="majorHAnsi" w:eastAsia="Times New Roman" w:hAnsiTheme="majorHAnsi" w:cstheme="majorHAnsi"/>
          <w:sz w:val="24"/>
          <w:szCs w:val="24"/>
        </w:rPr>
        <w:t>columns, and</w:t>
      </w:r>
      <w:proofErr w:type="gramEnd"/>
      <w:r w:rsidRPr="003F3E44">
        <w:rPr>
          <w:rFonts w:asciiTheme="majorHAnsi" w:eastAsia="Times New Roman" w:hAnsiTheme="majorHAnsi" w:cstheme="majorHAnsi"/>
          <w:sz w:val="24"/>
          <w:szCs w:val="24"/>
        </w:rPr>
        <w:t xml:space="preserve"> define any constraints to enforce rules on the data.</w:t>
      </w:r>
    </w:p>
    <w:p w14:paraId="15C57E3F" w14:textId="77777777" w:rsidR="00856D0F" w:rsidRPr="003F3E44" w:rsidRDefault="00856D0F">
      <w:pPr>
        <w:rPr>
          <w:rFonts w:asciiTheme="majorHAnsi" w:eastAsia="Times New Roman" w:hAnsiTheme="majorHAnsi" w:cstheme="majorHAnsi"/>
          <w:sz w:val="24"/>
          <w:szCs w:val="24"/>
        </w:rPr>
      </w:pPr>
    </w:p>
    <w:p w14:paraId="15C57E40" w14:textId="77777777" w:rsidR="00856D0F" w:rsidRPr="003F3E44" w:rsidRDefault="00856D0F">
      <w:pPr>
        <w:rPr>
          <w:rFonts w:asciiTheme="majorHAnsi" w:eastAsia="Times New Roman" w:hAnsiTheme="majorHAnsi" w:cstheme="majorHAnsi"/>
          <w:sz w:val="24"/>
          <w:szCs w:val="24"/>
        </w:rPr>
      </w:pPr>
    </w:p>
    <w:p w14:paraId="15C57E41" w14:textId="77777777" w:rsidR="00856D0F" w:rsidRPr="003F3E44" w:rsidRDefault="00765A53">
      <w:pPr>
        <w:rPr>
          <w:rFonts w:asciiTheme="majorHAnsi" w:eastAsia="Times New Roman" w:hAnsiTheme="majorHAnsi" w:cstheme="majorHAnsi"/>
          <w:sz w:val="24"/>
          <w:szCs w:val="24"/>
        </w:rPr>
      </w:pPr>
      <w:r w:rsidRPr="003F3E44">
        <w:rPr>
          <w:rFonts w:asciiTheme="majorHAnsi" w:eastAsia="Lato" w:hAnsiTheme="majorHAnsi" w:cstheme="majorHAnsi"/>
          <w:b/>
          <w:color w:val="0B5394"/>
          <w:sz w:val="28"/>
          <w:szCs w:val="28"/>
        </w:rPr>
        <w:t>Insert Into statement</w:t>
      </w:r>
    </w:p>
    <w:p w14:paraId="15C57E42"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INSERT INTO in SQL is used to insert new records in a table. We can write an </w:t>
      </w:r>
      <w:hyperlink r:id="rId26">
        <w:r w:rsidRPr="003F3E44">
          <w:rPr>
            <w:rFonts w:asciiTheme="majorHAnsi" w:eastAsia="Times New Roman" w:hAnsiTheme="majorHAnsi" w:cstheme="majorHAnsi"/>
            <w:color w:val="1155CC"/>
            <w:sz w:val="24"/>
            <w:szCs w:val="24"/>
            <w:u w:val="single"/>
          </w:rPr>
          <w:t>INSERT INTO</w:t>
        </w:r>
      </w:hyperlink>
      <w:r w:rsidRPr="003F3E44">
        <w:rPr>
          <w:rFonts w:asciiTheme="majorHAnsi" w:eastAsia="Times New Roman" w:hAnsiTheme="majorHAnsi" w:cstheme="majorHAnsi"/>
          <w:sz w:val="24"/>
          <w:szCs w:val="24"/>
        </w:rPr>
        <w:t xml:space="preserve"> statement two ways. One way specifies the column names and values explicitly, which is more reliable when the table structure might change. The second way omits the column names and requires you to provide values for all columns in the correct order. This command helps populate a table with data for queries and updates later on.</w:t>
      </w:r>
    </w:p>
    <w:p w14:paraId="15C57E43"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Here’s an example of that first method, which will be more flexible and safer if your table structure were to change later:</w:t>
      </w:r>
    </w:p>
    <w:p w14:paraId="15C57E44" w14:textId="77777777" w:rsidR="00856D0F" w:rsidRPr="003F3E44" w:rsidRDefault="00765A53">
      <w:pPr>
        <w:ind w:firstLine="720"/>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Syntax</w:t>
      </w:r>
    </w:p>
    <w:p w14:paraId="15C57E45"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INSERT INTO table_name (column1, column2, column3) VALUES (value1, value2, value3</w:t>
      </w:r>
      <w:proofErr w:type="gramStart"/>
      <w:r w:rsidRPr="003F3E44">
        <w:rPr>
          <w:rFonts w:asciiTheme="majorHAnsi" w:eastAsia="Alegreya" w:hAnsiTheme="majorHAnsi" w:cstheme="majorHAnsi"/>
          <w:sz w:val="24"/>
          <w:szCs w:val="24"/>
        </w:rPr>
        <w:t>);</w:t>
      </w:r>
      <w:proofErr w:type="gramEnd"/>
    </w:p>
    <w:p w14:paraId="15C57E46"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w:t>
      </w:r>
    </w:p>
    <w:p w14:paraId="15C57E47"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INSERT INTO students (name, age, major) </w:t>
      </w:r>
      <w:proofErr w:type="gramStart"/>
      <w:r w:rsidRPr="003F3E44">
        <w:rPr>
          <w:rFonts w:asciiTheme="majorHAnsi" w:eastAsia="Alegreya" w:hAnsiTheme="majorHAnsi" w:cstheme="majorHAnsi"/>
          <w:sz w:val="24"/>
          <w:szCs w:val="24"/>
        </w:rPr>
        <w:t>VALUES (‘</w:t>
      </w:r>
      <w:proofErr w:type="gramEnd"/>
      <w:r w:rsidRPr="003F3E44">
        <w:rPr>
          <w:rFonts w:asciiTheme="majorHAnsi" w:eastAsia="Alegreya" w:hAnsiTheme="majorHAnsi" w:cstheme="majorHAnsi"/>
          <w:sz w:val="24"/>
          <w:szCs w:val="24"/>
        </w:rPr>
        <w:t>Ryan’, 21, 'Information Technology'</w:t>
      </w:r>
      <w:proofErr w:type="gramStart"/>
      <w:r w:rsidRPr="003F3E44">
        <w:rPr>
          <w:rFonts w:asciiTheme="majorHAnsi" w:eastAsia="Alegreya" w:hAnsiTheme="majorHAnsi" w:cstheme="majorHAnsi"/>
          <w:sz w:val="24"/>
          <w:szCs w:val="24"/>
        </w:rPr>
        <w:t>);</w:t>
      </w:r>
      <w:proofErr w:type="gramEnd"/>
    </w:p>
    <w:p w14:paraId="15C57E48" w14:textId="77777777" w:rsidR="00856D0F" w:rsidRPr="003F3E44" w:rsidRDefault="00856D0F">
      <w:pPr>
        <w:rPr>
          <w:rFonts w:asciiTheme="majorHAnsi" w:eastAsia="Times New Roman" w:hAnsiTheme="majorHAnsi" w:cstheme="majorHAnsi"/>
          <w:sz w:val="24"/>
          <w:szCs w:val="24"/>
        </w:rPr>
      </w:pPr>
    </w:p>
    <w:p w14:paraId="15C57E49" w14:textId="77777777" w:rsidR="00856D0F" w:rsidRPr="003F3E44" w:rsidRDefault="00856D0F">
      <w:pPr>
        <w:rPr>
          <w:rFonts w:asciiTheme="majorHAnsi" w:eastAsia="Times New Roman" w:hAnsiTheme="majorHAnsi" w:cstheme="majorHAnsi"/>
          <w:sz w:val="24"/>
          <w:szCs w:val="24"/>
        </w:rPr>
      </w:pPr>
    </w:p>
    <w:p w14:paraId="15C57E4A"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Delete Row Statement</w:t>
      </w:r>
    </w:p>
    <w:p w14:paraId="15C57E4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A</w:t>
      </w:r>
      <w:hyperlink r:id="rId27">
        <w:r w:rsidRPr="003F3E44">
          <w:rPr>
            <w:rFonts w:asciiTheme="majorHAnsi" w:eastAsia="Times New Roman" w:hAnsiTheme="majorHAnsi" w:cstheme="majorHAnsi"/>
            <w:color w:val="1155CC"/>
            <w:sz w:val="24"/>
            <w:szCs w:val="24"/>
            <w:u w:val="single"/>
          </w:rPr>
          <w:t xml:space="preserve"> delete</w:t>
        </w:r>
      </w:hyperlink>
      <w:r w:rsidRPr="003F3E44">
        <w:rPr>
          <w:rFonts w:asciiTheme="majorHAnsi" w:eastAsia="Times New Roman" w:hAnsiTheme="majorHAnsi" w:cstheme="majorHAnsi"/>
          <w:sz w:val="24"/>
          <w:szCs w:val="24"/>
        </w:rPr>
        <w:t xml:space="preserve"> row statement will delete a row in a table based on selection criteria. If no criteria </w:t>
      </w:r>
      <w:proofErr w:type="gramStart"/>
      <w:r w:rsidRPr="003F3E44">
        <w:rPr>
          <w:rFonts w:asciiTheme="majorHAnsi" w:eastAsia="Times New Roman" w:hAnsiTheme="majorHAnsi" w:cstheme="majorHAnsi"/>
          <w:sz w:val="24"/>
          <w:szCs w:val="24"/>
        </w:rPr>
        <w:t>is</w:t>
      </w:r>
      <w:proofErr w:type="gramEnd"/>
      <w:r w:rsidRPr="003F3E44">
        <w:rPr>
          <w:rFonts w:asciiTheme="majorHAnsi" w:eastAsia="Times New Roman" w:hAnsiTheme="majorHAnsi" w:cstheme="majorHAnsi"/>
          <w:sz w:val="24"/>
          <w:szCs w:val="24"/>
        </w:rPr>
        <w:t xml:space="preserve"> specified, all rows in the table will be deleted. Always use a WHERE clause with </w:t>
      </w:r>
      <w:hyperlink r:id="rId28">
        <w:r w:rsidRPr="003F3E44">
          <w:rPr>
            <w:rFonts w:asciiTheme="majorHAnsi" w:eastAsia="Times New Roman" w:hAnsiTheme="majorHAnsi" w:cstheme="majorHAnsi"/>
            <w:color w:val="1155CC"/>
            <w:sz w:val="24"/>
            <w:szCs w:val="24"/>
            <w:u w:val="single"/>
          </w:rPr>
          <w:t xml:space="preserve">DELETE </w:t>
        </w:r>
      </w:hyperlink>
      <w:r w:rsidRPr="003F3E44">
        <w:rPr>
          <w:rFonts w:asciiTheme="majorHAnsi" w:eastAsia="Times New Roman" w:hAnsiTheme="majorHAnsi" w:cstheme="majorHAnsi"/>
          <w:sz w:val="24"/>
          <w:szCs w:val="24"/>
        </w:rPr>
        <w:t>to avoid removing every row in the table.</w:t>
      </w:r>
    </w:p>
    <w:p w14:paraId="15C57E4C"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Syntax</w:t>
      </w:r>
    </w:p>
    <w:p w14:paraId="15C57E4D"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DELETE FROM table_name WHERE </w:t>
      </w:r>
      <w:proofErr w:type="gramStart"/>
      <w:r w:rsidRPr="003F3E44">
        <w:rPr>
          <w:rFonts w:asciiTheme="majorHAnsi" w:eastAsia="Alegreya" w:hAnsiTheme="majorHAnsi" w:cstheme="majorHAnsi"/>
          <w:sz w:val="24"/>
          <w:szCs w:val="24"/>
        </w:rPr>
        <w:t>condition;</w:t>
      </w:r>
      <w:proofErr w:type="gramEnd"/>
    </w:p>
    <w:p w14:paraId="15C57E4E"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w:t>
      </w:r>
    </w:p>
    <w:p w14:paraId="15C57E4F"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DELETE FROM students WHERE name = ‘Ryan</w:t>
      </w:r>
      <w:proofErr w:type="gramStart"/>
      <w:r w:rsidRPr="003F3E44">
        <w:rPr>
          <w:rFonts w:asciiTheme="majorHAnsi" w:eastAsia="Alegreya" w:hAnsiTheme="majorHAnsi" w:cstheme="majorHAnsi"/>
          <w:sz w:val="24"/>
          <w:szCs w:val="24"/>
        </w:rPr>
        <w:t>’;</w:t>
      </w:r>
      <w:proofErr w:type="gramEnd"/>
    </w:p>
    <w:p w14:paraId="15C57E50"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ab/>
        <w:t>Example in SQLite:</w:t>
      </w:r>
    </w:p>
    <w:p w14:paraId="15C57E51" w14:textId="77777777" w:rsidR="00856D0F" w:rsidRPr="003F3E44" w:rsidRDefault="00765A53">
      <w:pPr>
        <w:shd w:val="clear" w:color="auto" w:fill="1F1F1F"/>
        <w:spacing w:line="325" w:lineRule="auto"/>
        <w:rPr>
          <w:rFonts w:asciiTheme="majorHAnsi" w:eastAsia="Alegreya" w:hAnsiTheme="majorHAnsi" w:cstheme="majorHAnsi"/>
          <w:sz w:val="24"/>
          <w:szCs w:val="24"/>
        </w:rPr>
      </w:pPr>
      <w:r w:rsidRPr="003F3E44">
        <w:rPr>
          <w:rFonts w:asciiTheme="majorHAnsi" w:eastAsia="Courier New" w:hAnsiTheme="majorHAnsi" w:cstheme="majorHAnsi"/>
          <w:color w:val="CCCCCC"/>
          <w:sz w:val="21"/>
          <w:szCs w:val="21"/>
        </w:rPr>
        <w:t>c.</w:t>
      </w:r>
      <w:proofErr w:type="gramStart"/>
      <w:r w:rsidRPr="003F3E44">
        <w:rPr>
          <w:rFonts w:asciiTheme="majorHAnsi" w:eastAsia="Courier New" w:hAnsiTheme="majorHAnsi" w:cstheme="majorHAnsi"/>
          <w:color w:val="CCCCCC"/>
          <w:sz w:val="21"/>
          <w:szCs w:val="21"/>
        </w:rPr>
        <w:t>execute(</w:t>
      </w:r>
      <w:proofErr w:type="gramEnd"/>
      <w:r w:rsidRPr="003F3E44">
        <w:rPr>
          <w:rFonts w:asciiTheme="majorHAnsi" w:eastAsia="Courier New" w:hAnsiTheme="majorHAnsi" w:cstheme="majorHAnsi"/>
          <w:color w:val="CCCCCC"/>
          <w:sz w:val="21"/>
          <w:szCs w:val="21"/>
        </w:rPr>
        <w:t>"DELETE FROM Student WHERE email='ted@umich.edu'")</w:t>
      </w:r>
    </w:p>
    <w:p w14:paraId="15C57E52" w14:textId="77777777" w:rsidR="00856D0F" w:rsidRPr="003F3E44" w:rsidRDefault="00856D0F">
      <w:pPr>
        <w:rPr>
          <w:rFonts w:asciiTheme="majorHAnsi" w:eastAsia="Times New Roman" w:hAnsiTheme="majorHAnsi" w:cstheme="majorHAnsi"/>
          <w:sz w:val="24"/>
          <w:szCs w:val="24"/>
        </w:rPr>
      </w:pPr>
    </w:p>
    <w:p w14:paraId="15C57E53"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Select Statement</w:t>
      </w:r>
    </w:p>
    <w:p w14:paraId="15C57E54"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lastRenderedPageBreak/>
        <w:t xml:space="preserve">The </w:t>
      </w:r>
      <w:hyperlink r:id="rId29">
        <w:r w:rsidRPr="003F3E44">
          <w:rPr>
            <w:rFonts w:asciiTheme="majorHAnsi" w:eastAsia="Times New Roman" w:hAnsiTheme="majorHAnsi" w:cstheme="majorHAnsi"/>
            <w:color w:val="1155CC"/>
            <w:sz w:val="24"/>
            <w:szCs w:val="24"/>
            <w:u w:val="single"/>
          </w:rPr>
          <w:t xml:space="preserve">SELECT </w:t>
        </w:r>
      </w:hyperlink>
      <w:r w:rsidRPr="003F3E44">
        <w:rPr>
          <w:rFonts w:asciiTheme="majorHAnsi" w:eastAsia="Times New Roman" w:hAnsiTheme="majorHAnsi" w:cstheme="majorHAnsi"/>
          <w:sz w:val="24"/>
          <w:szCs w:val="24"/>
        </w:rPr>
        <w:t>statement is used to query a database and retrieve data from one or more tables. It allows you to specify which columns and rows you want to retrieve, apply conditions, and even sort or group the data.</w:t>
      </w:r>
    </w:p>
    <w:p w14:paraId="15C57E55" w14:textId="77777777" w:rsidR="00856D0F" w:rsidRPr="003F3E44" w:rsidRDefault="00856D0F">
      <w:pPr>
        <w:rPr>
          <w:rFonts w:asciiTheme="majorHAnsi" w:eastAsia="Times New Roman" w:hAnsiTheme="majorHAnsi" w:cstheme="majorHAnsi"/>
          <w:sz w:val="24"/>
          <w:szCs w:val="24"/>
        </w:rPr>
      </w:pPr>
    </w:p>
    <w:p w14:paraId="15C57E56"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ab/>
        <w:t>Syntax</w:t>
      </w:r>
    </w:p>
    <w:p w14:paraId="15C57E57"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SELECT column1, column2 FROM table_name WHERE </w:t>
      </w:r>
      <w:proofErr w:type="gramStart"/>
      <w:r w:rsidRPr="003F3E44">
        <w:rPr>
          <w:rFonts w:asciiTheme="majorHAnsi" w:eastAsia="Alegreya" w:hAnsiTheme="majorHAnsi" w:cstheme="majorHAnsi"/>
          <w:sz w:val="24"/>
          <w:szCs w:val="24"/>
        </w:rPr>
        <w:t>condition;</w:t>
      </w:r>
      <w:proofErr w:type="gramEnd"/>
    </w:p>
    <w:p w14:paraId="15C57E58" w14:textId="77777777" w:rsidR="00856D0F" w:rsidRPr="003F3E44" w:rsidRDefault="00856D0F">
      <w:pPr>
        <w:rPr>
          <w:rFonts w:asciiTheme="majorHAnsi" w:eastAsia="Times New Roman" w:hAnsiTheme="majorHAnsi" w:cstheme="majorHAnsi"/>
          <w:sz w:val="24"/>
          <w:szCs w:val="24"/>
        </w:rPr>
      </w:pPr>
    </w:p>
    <w:p w14:paraId="15C57E59"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ab/>
        <w:t>Example 1 - Selecting Specific Columns</w:t>
      </w:r>
    </w:p>
    <w:p w14:paraId="15C57E5A"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SELECT name, age FROM students WHERE age &gt; </w:t>
      </w:r>
      <w:proofErr w:type="gramStart"/>
      <w:r w:rsidRPr="003F3E44">
        <w:rPr>
          <w:rFonts w:asciiTheme="majorHAnsi" w:eastAsia="Alegreya" w:hAnsiTheme="majorHAnsi" w:cstheme="majorHAnsi"/>
          <w:sz w:val="24"/>
          <w:szCs w:val="24"/>
        </w:rPr>
        <w:t>18;</w:t>
      </w:r>
      <w:proofErr w:type="gramEnd"/>
    </w:p>
    <w:p w14:paraId="15C57E5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This selects the name and age columns from the </w:t>
      </w:r>
      <w:proofErr w:type="gramStart"/>
      <w:r w:rsidRPr="003F3E44">
        <w:rPr>
          <w:rFonts w:asciiTheme="majorHAnsi" w:eastAsia="Times New Roman" w:hAnsiTheme="majorHAnsi" w:cstheme="majorHAnsi"/>
          <w:sz w:val="24"/>
          <w:szCs w:val="24"/>
        </w:rPr>
        <w:t>students</w:t>
      </w:r>
      <w:proofErr w:type="gramEnd"/>
      <w:r w:rsidRPr="003F3E44">
        <w:rPr>
          <w:rFonts w:asciiTheme="majorHAnsi" w:eastAsia="Times New Roman" w:hAnsiTheme="majorHAnsi" w:cstheme="majorHAnsi"/>
          <w:sz w:val="24"/>
          <w:szCs w:val="24"/>
        </w:rPr>
        <w:t xml:space="preserve"> table where the age is greater than 18.</w:t>
      </w:r>
    </w:p>
    <w:p w14:paraId="15C57E5C" w14:textId="77777777" w:rsidR="00856D0F" w:rsidRPr="003F3E44" w:rsidRDefault="00856D0F">
      <w:pPr>
        <w:rPr>
          <w:rFonts w:asciiTheme="majorHAnsi" w:eastAsia="Times New Roman" w:hAnsiTheme="majorHAnsi" w:cstheme="majorHAnsi"/>
          <w:sz w:val="24"/>
          <w:szCs w:val="24"/>
        </w:rPr>
      </w:pPr>
    </w:p>
    <w:p w14:paraId="15C57E5D"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 2 - selecting All Columns</w:t>
      </w:r>
    </w:p>
    <w:p w14:paraId="15C57E5E"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SELECT * FROM </w:t>
      </w:r>
      <w:proofErr w:type="gramStart"/>
      <w:r w:rsidRPr="003F3E44">
        <w:rPr>
          <w:rFonts w:asciiTheme="majorHAnsi" w:eastAsia="Alegreya" w:hAnsiTheme="majorHAnsi" w:cstheme="majorHAnsi"/>
          <w:sz w:val="24"/>
          <w:szCs w:val="24"/>
        </w:rPr>
        <w:t>students;</w:t>
      </w:r>
      <w:proofErr w:type="gramEnd"/>
    </w:p>
    <w:p w14:paraId="15C57E5F"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The * symbol selects all columns from the </w:t>
      </w:r>
      <w:proofErr w:type="gramStart"/>
      <w:r w:rsidRPr="003F3E44">
        <w:rPr>
          <w:rFonts w:asciiTheme="majorHAnsi" w:eastAsia="Times New Roman" w:hAnsiTheme="majorHAnsi" w:cstheme="majorHAnsi"/>
          <w:sz w:val="24"/>
          <w:szCs w:val="24"/>
        </w:rPr>
        <w:t>students</w:t>
      </w:r>
      <w:proofErr w:type="gramEnd"/>
      <w:r w:rsidRPr="003F3E44">
        <w:rPr>
          <w:rFonts w:asciiTheme="majorHAnsi" w:eastAsia="Times New Roman" w:hAnsiTheme="majorHAnsi" w:cstheme="majorHAnsi"/>
          <w:sz w:val="24"/>
          <w:szCs w:val="24"/>
        </w:rPr>
        <w:t xml:space="preserve"> table.</w:t>
      </w:r>
    </w:p>
    <w:p w14:paraId="15C57E60" w14:textId="77777777" w:rsidR="00856D0F" w:rsidRPr="003F3E44" w:rsidRDefault="00856D0F">
      <w:pPr>
        <w:rPr>
          <w:rFonts w:asciiTheme="majorHAnsi" w:eastAsia="Times New Roman" w:hAnsiTheme="majorHAnsi" w:cstheme="majorHAnsi"/>
          <w:sz w:val="24"/>
          <w:szCs w:val="24"/>
        </w:rPr>
      </w:pPr>
    </w:p>
    <w:p w14:paraId="15C57E61"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 in SQLite</w:t>
      </w:r>
    </w:p>
    <w:p w14:paraId="15C57E62" w14:textId="77777777" w:rsidR="00856D0F" w:rsidRPr="003F3E44" w:rsidRDefault="00765A53">
      <w:pPr>
        <w:shd w:val="clear" w:color="auto" w:fill="1F1F1F"/>
        <w:spacing w:line="325" w:lineRule="auto"/>
        <w:rPr>
          <w:rFonts w:asciiTheme="majorHAnsi" w:eastAsia="Courier New" w:hAnsiTheme="majorHAnsi" w:cstheme="majorHAnsi"/>
          <w:b/>
          <w:color w:val="CCCCCC"/>
          <w:sz w:val="21"/>
          <w:szCs w:val="21"/>
        </w:rPr>
      </w:pPr>
      <w:r w:rsidRPr="003F3E44">
        <w:rPr>
          <w:rFonts w:asciiTheme="majorHAnsi" w:eastAsia="Courier New" w:hAnsiTheme="majorHAnsi" w:cstheme="majorHAnsi"/>
          <w:b/>
          <w:color w:val="9CDCFE"/>
          <w:sz w:val="21"/>
          <w:szCs w:val="21"/>
        </w:rPr>
        <w:t>rows</w:t>
      </w:r>
      <w:r w:rsidRPr="003F3E44">
        <w:rPr>
          <w:rFonts w:asciiTheme="majorHAnsi" w:eastAsia="Courier New" w:hAnsiTheme="majorHAnsi" w:cstheme="majorHAnsi"/>
          <w:b/>
          <w:color w:val="D4D4D4"/>
          <w:sz w:val="21"/>
          <w:szCs w:val="21"/>
        </w:rPr>
        <w:t>=</w:t>
      </w:r>
      <w:proofErr w:type="gramStart"/>
      <w:r w:rsidRPr="003F3E44">
        <w:rPr>
          <w:rFonts w:asciiTheme="majorHAnsi" w:eastAsia="Courier New" w:hAnsiTheme="majorHAnsi" w:cstheme="majorHAnsi"/>
          <w:b/>
          <w:color w:val="CCCCCC"/>
          <w:sz w:val="21"/>
          <w:szCs w:val="21"/>
        </w:rPr>
        <w:t>c.execute</w:t>
      </w:r>
      <w:proofErr w:type="gramEnd"/>
      <w:r w:rsidRPr="003F3E44">
        <w:rPr>
          <w:rFonts w:asciiTheme="majorHAnsi" w:eastAsia="Courier New" w:hAnsiTheme="majorHAnsi" w:cstheme="majorHAnsi"/>
          <w:b/>
          <w:color w:val="CCCCCC"/>
          <w:sz w:val="21"/>
          <w:szCs w:val="21"/>
        </w:rPr>
        <w:t>(</w:t>
      </w:r>
      <w:r w:rsidRPr="003F3E44">
        <w:rPr>
          <w:rFonts w:asciiTheme="majorHAnsi" w:eastAsia="Courier New" w:hAnsiTheme="majorHAnsi" w:cstheme="majorHAnsi"/>
          <w:b/>
          <w:color w:val="CE9178"/>
          <w:sz w:val="21"/>
          <w:szCs w:val="21"/>
        </w:rPr>
        <w:t>"SELECT * FROM Student"</w:t>
      </w:r>
      <w:proofErr w:type="gramStart"/>
      <w:r w:rsidRPr="003F3E44">
        <w:rPr>
          <w:rFonts w:asciiTheme="majorHAnsi" w:eastAsia="Courier New" w:hAnsiTheme="majorHAnsi" w:cstheme="majorHAnsi"/>
          <w:b/>
          <w:color w:val="CCCCCC"/>
          <w:sz w:val="21"/>
          <w:szCs w:val="21"/>
        </w:rPr>
        <w:t>).fetchall</w:t>
      </w:r>
      <w:proofErr w:type="gramEnd"/>
      <w:r w:rsidRPr="003F3E44">
        <w:rPr>
          <w:rFonts w:asciiTheme="majorHAnsi" w:eastAsia="Courier New" w:hAnsiTheme="majorHAnsi" w:cstheme="majorHAnsi"/>
          <w:b/>
          <w:color w:val="CCCCCC"/>
          <w:sz w:val="21"/>
          <w:szCs w:val="21"/>
        </w:rPr>
        <w:t>()</w:t>
      </w:r>
    </w:p>
    <w:p w14:paraId="15C57E63" w14:textId="77777777" w:rsidR="00856D0F" w:rsidRPr="003F3E44" w:rsidRDefault="00765A53">
      <w:pPr>
        <w:shd w:val="clear" w:color="auto" w:fill="1F1F1F"/>
        <w:spacing w:line="325" w:lineRule="auto"/>
        <w:rPr>
          <w:rFonts w:asciiTheme="majorHAnsi" w:eastAsia="Times New Roman" w:hAnsiTheme="majorHAnsi" w:cstheme="majorHAnsi"/>
          <w:b/>
          <w:sz w:val="24"/>
          <w:szCs w:val="24"/>
        </w:rPr>
      </w:pPr>
      <w:r w:rsidRPr="003F3E44">
        <w:rPr>
          <w:rFonts w:asciiTheme="majorHAnsi" w:eastAsia="Courier New" w:hAnsiTheme="majorHAnsi" w:cstheme="majorHAnsi"/>
          <w:b/>
          <w:color w:val="CCCCCC"/>
          <w:sz w:val="21"/>
          <w:szCs w:val="21"/>
        </w:rPr>
        <w:t xml:space="preserve"> </w:t>
      </w:r>
      <w:r w:rsidRPr="003F3E44">
        <w:rPr>
          <w:rFonts w:asciiTheme="majorHAnsi" w:eastAsia="Courier New" w:hAnsiTheme="majorHAnsi" w:cstheme="majorHAnsi"/>
          <w:b/>
          <w:color w:val="DCDCAA"/>
          <w:sz w:val="21"/>
          <w:szCs w:val="21"/>
        </w:rPr>
        <w:t>print</w:t>
      </w:r>
      <w:r w:rsidRPr="003F3E44">
        <w:rPr>
          <w:rFonts w:asciiTheme="majorHAnsi" w:eastAsia="Courier New" w:hAnsiTheme="majorHAnsi" w:cstheme="majorHAnsi"/>
          <w:b/>
          <w:color w:val="CCCCCC"/>
          <w:sz w:val="21"/>
          <w:szCs w:val="21"/>
        </w:rPr>
        <w:t>(</w:t>
      </w:r>
      <w:r w:rsidRPr="003F3E44">
        <w:rPr>
          <w:rFonts w:asciiTheme="majorHAnsi" w:eastAsia="Courier New" w:hAnsiTheme="majorHAnsi" w:cstheme="majorHAnsi"/>
          <w:b/>
          <w:color w:val="9CDCFE"/>
          <w:sz w:val="21"/>
          <w:szCs w:val="21"/>
        </w:rPr>
        <w:t>rows</w:t>
      </w:r>
      <w:r w:rsidRPr="003F3E44">
        <w:rPr>
          <w:rFonts w:asciiTheme="majorHAnsi" w:eastAsia="Courier New" w:hAnsiTheme="majorHAnsi" w:cstheme="majorHAnsi"/>
          <w:b/>
          <w:color w:val="CCCCCC"/>
          <w:sz w:val="21"/>
          <w:szCs w:val="21"/>
        </w:rPr>
        <w:t>)</w:t>
      </w:r>
    </w:p>
    <w:p w14:paraId="15C57E64" w14:textId="77777777" w:rsidR="00856D0F" w:rsidRPr="003F3E44" w:rsidRDefault="00856D0F">
      <w:pPr>
        <w:rPr>
          <w:rFonts w:asciiTheme="majorHAnsi" w:eastAsia="Times New Roman" w:hAnsiTheme="majorHAnsi" w:cstheme="majorHAnsi"/>
          <w:sz w:val="24"/>
          <w:szCs w:val="24"/>
        </w:rPr>
      </w:pPr>
    </w:p>
    <w:p w14:paraId="15C57E65"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There are many ways to use the SELECT </w:t>
      </w:r>
      <w:proofErr w:type="gramStart"/>
      <w:r w:rsidRPr="003F3E44">
        <w:rPr>
          <w:rFonts w:asciiTheme="majorHAnsi" w:eastAsia="Times New Roman" w:hAnsiTheme="majorHAnsi" w:cstheme="majorHAnsi"/>
          <w:sz w:val="24"/>
          <w:szCs w:val="24"/>
        </w:rPr>
        <w:t>Statement</w:t>
      </w:r>
      <w:proofErr w:type="gramEnd"/>
      <w:r w:rsidRPr="003F3E44">
        <w:rPr>
          <w:rFonts w:asciiTheme="majorHAnsi" w:eastAsia="Times New Roman" w:hAnsiTheme="majorHAnsi" w:cstheme="majorHAnsi"/>
          <w:sz w:val="24"/>
          <w:szCs w:val="24"/>
        </w:rPr>
        <w:t xml:space="preserve"> but these are the most common.</w:t>
      </w:r>
    </w:p>
    <w:p w14:paraId="15C57E66" w14:textId="77777777" w:rsidR="00856D0F" w:rsidRPr="003F3E44" w:rsidRDefault="00856D0F">
      <w:pPr>
        <w:rPr>
          <w:rFonts w:asciiTheme="majorHAnsi" w:eastAsia="Times New Roman" w:hAnsiTheme="majorHAnsi" w:cstheme="majorHAnsi"/>
          <w:b/>
          <w:sz w:val="24"/>
          <w:szCs w:val="24"/>
        </w:rPr>
      </w:pPr>
    </w:p>
    <w:p w14:paraId="15C57E67"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Order By Clause</w:t>
      </w:r>
    </w:p>
    <w:p w14:paraId="15C57E68"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You can add an </w:t>
      </w:r>
      <w:hyperlink r:id="rId30">
        <w:r w:rsidRPr="003F3E44">
          <w:rPr>
            <w:rFonts w:asciiTheme="majorHAnsi" w:eastAsia="Times New Roman" w:hAnsiTheme="majorHAnsi" w:cstheme="majorHAnsi"/>
            <w:color w:val="1155CC"/>
            <w:sz w:val="24"/>
            <w:szCs w:val="24"/>
            <w:u w:val="single"/>
          </w:rPr>
          <w:t>ORDER BY clause</w:t>
        </w:r>
      </w:hyperlink>
      <w:r w:rsidRPr="003F3E44">
        <w:rPr>
          <w:rFonts w:asciiTheme="majorHAnsi" w:eastAsia="Times New Roman" w:hAnsiTheme="majorHAnsi" w:cstheme="majorHAnsi"/>
          <w:sz w:val="24"/>
          <w:szCs w:val="24"/>
        </w:rPr>
        <w:t xml:space="preserve"> to SELECT statements to get the results sorted in ascending or descending order.</w:t>
      </w:r>
    </w:p>
    <w:p w14:paraId="15C57E69" w14:textId="77777777" w:rsidR="00856D0F" w:rsidRPr="003F3E44" w:rsidRDefault="00856D0F">
      <w:pPr>
        <w:rPr>
          <w:rFonts w:asciiTheme="majorHAnsi" w:eastAsia="Times New Roman" w:hAnsiTheme="majorHAnsi" w:cstheme="majorHAnsi"/>
          <w:sz w:val="24"/>
          <w:szCs w:val="24"/>
        </w:rPr>
      </w:pPr>
    </w:p>
    <w:p w14:paraId="15C57E6A"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To sort in ascending order:</w:t>
      </w:r>
    </w:p>
    <w:p w14:paraId="15C57E6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SELECT * FROM Student ORDER BY email</w:t>
      </w:r>
    </w:p>
    <w:p w14:paraId="15C57E6C" w14:textId="77777777" w:rsidR="00856D0F" w:rsidRPr="003F3E44" w:rsidRDefault="00856D0F">
      <w:pPr>
        <w:rPr>
          <w:rFonts w:asciiTheme="majorHAnsi" w:eastAsia="Times New Roman" w:hAnsiTheme="majorHAnsi" w:cstheme="majorHAnsi"/>
          <w:sz w:val="24"/>
          <w:szCs w:val="24"/>
        </w:rPr>
      </w:pPr>
    </w:p>
    <w:p w14:paraId="15C57E6D"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To sort in descending order:</w:t>
      </w:r>
    </w:p>
    <w:p w14:paraId="15C57E6E"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SELECT * FROM Student ORDER BY name DESC</w:t>
      </w:r>
    </w:p>
    <w:p w14:paraId="15C57E6F" w14:textId="77777777" w:rsidR="00856D0F" w:rsidRPr="003F3E44" w:rsidRDefault="00856D0F">
      <w:pPr>
        <w:rPr>
          <w:rFonts w:asciiTheme="majorHAnsi" w:eastAsia="Times New Roman" w:hAnsiTheme="majorHAnsi" w:cstheme="majorHAnsi"/>
          <w:sz w:val="24"/>
          <w:szCs w:val="24"/>
        </w:rPr>
      </w:pPr>
    </w:p>
    <w:p w14:paraId="15C57E70"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Examples in SQLite</w:t>
      </w:r>
    </w:p>
    <w:p w14:paraId="15C57E71" w14:textId="77777777" w:rsidR="00856D0F" w:rsidRPr="003F3E44" w:rsidRDefault="00765A53">
      <w:pPr>
        <w:shd w:val="clear" w:color="auto" w:fill="1F1F1F"/>
        <w:spacing w:line="325" w:lineRule="auto"/>
        <w:rPr>
          <w:rFonts w:asciiTheme="majorHAnsi" w:eastAsia="Courier New" w:hAnsiTheme="majorHAnsi" w:cstheme="majorHAnsi"/>
          <w:b/>
          <w:color w:val="CCCCCC"/>
          <w:sz w:val="21"/>
          <w:szCs w:val="21"/>
        </w:rPr>
      </w:pPr>
      <w:r w:rsidRPr="003F3E44">
        <w:rPr>
          <w:rFonts w:asciiTheme="majorHAnsi" w:eastAsia="Courier New" w:hAnsiTheme="majorHAnsi" w:cstheme="majorHAnsi"/>
          <w:b/>
          <w:color w:val="CCCCCC"/>
          <w:sz w:val="21"/>
          <w:szCs w:val="21"/>
        </w:rPr>
        <w:t xml:space="preserve"> </w:t>
      </w:r>
      <w:r w:rsidRPr="003F3E44">
        <w:rPr>
          <w:rFonts w:asciiTheme="majorHAnsi" w:eastAsia="Courier New" w:hAnsiTheme="majorHAnsi" w:cstheme="majorHAnsi"/>
          <w:b/>
          <w:color w:val="9CDCFE"/>
          <w:sz w:val="21"/>
          <w:szCs w:val="21"/>
        </w:rPr>
        <w:t>rows</w:t>
      </w:r>
      <w:r w:rsidRPr="003F3E44">
        <w:rPr>
          <w:rFonts w:asciiTheme="majorHAnsi" w:eastAsia="Courier New" w:hAnsiTheme="majorHAnsi" w:cstheme="majorHAnsi"/>
          <w:b/>
          <w:color w:val="D4D4D4"/>
          <w:sz w:val="21"/>
          <w:szCs w:val="21"/>
        </w:rPr>
        <w:t>=</w:t>
      </w:r>
      <w:proofErr w:type="gramStart"/>
      <w:r w:rsidRPr="003F3E44">
        <w:rPr>
          <w:rFonts w:asciiTheme="majorHAnsi" w:eastAsia="Courier New" w:hAnsiTheme="majorHAnsi" w:cstheme="majorHAnsi"/>
          <w:b/>
          <w:color w:val="CCCCCC"/>
          <w:sz w:val="21"/>
          <w:szCs w:val="21"/>
        </w:rPr>
        <w:t>c.execute</w:t>
      </w:r>
      <w:proofErr w:type="gramEnd"/>
      <w:r w:rsidRPr="003F3E44">
        <w:rPr>
          <w:rFonts w:asciiTheme="majorHAnsi" w:eastAsia="Courier New" w:hAnsiTheme="majorHAnsi" w:cstheme="majorHAnsi"/>
          <w:b/>
          <w:color w:val="CCCCCC"/>
          <w:sz w:val="21"/>
          <w:szCs w:val="21"/>
        </w:rPr>
        <w:t>(</w:t>
      </w:r>
      <w:r w:rsidRPr="003F3E44">
        <w:rPr>
          <w:rFonts w:asciiTheme="majorHAnsi" w:eastAsia="Courier New" w:hAnsiTheme="majorHAnsi" w:cstheme="majorHAnsi"/>
          <w:b/>
          <w:color w:val="CE9178"/>
          <w:sz w:val="21"/>
          <w:szCs w:val="21"/>
        </w:rPr>
        <w:t>"SELECT * FROM Student ORDER BY email"</w:t>
      </w:r>
      <w:proofErr w:type="gramStart"/>
      <w:r w:rsidRPr="003F3E44">
        <w:rPr>
          <w:rFonts w:asciiTheme="majorHAnsi" w:eastAsia="Courier New" w:hAnsiTheme="majorHAnsi" w:cstheme="majorHAnsi"/>
          <w:b/>
          <w:color w:val="CCCCCC"/>
          <w:sz w:val="21"/>
          <w:szCs w:val="21"/>
        </w:rPr>
        <w:t>).fetchall</w:t>
      </w:r>
      <w:proofErr w:type="gramEnd"/>
      <w:r w:rsidRPr="003F3E44">
        <w:rPr>
          <w:rFonts w:asciiTheme="majorHAnsi" w:eastAsia="Courier New" w:hAnsiTheme="majorHAnsi" w:cstheme="majorHAnsi"/>
          <w:b/>
          <w:color w:val="CCCCCC"/>
          <w:sz w:val="21"/>
          <w:szCs w:val="21"/>
        </w:rPr>
        <w:t>()</w:t>
      </w:r>
    </w:p>
    <w:p w14:paraId="15C57E72" w14:textId="77777777" w:rsidR="00856D0F" w:rsidRPr="003F3E44" w:rsidRDefault="00765A53">
      <w:pPr>
        <w:shd w:val="clear" w:color="auto" w:fill="1F1F1F"/>
        <w:spacing w:line="325" w:lineRule="auto"/>
        <w:rPr>
          <w:rFonts w:asciiTheme="majorHAnsi" w:eastAsia="Courier New" w:hAnsiTheme="majorHAnsi" w:cstheme="majorHAnsi"/>
          <w:b/>
          <w:color w:val="CCCCCC"/>
          <w:sz w:val="21"/>
          <w:szCs w:val="21"/>
        </w:rPr>
      </w:pPr>
      <w:r w:rsidRPr="003F3E44">
        <w:rPr>
          <w:rFonts w:asciiTheme="majorHAnsi" w:eastAsia="Courier New" w:hAnsiTheme="majorHAnsi" w:cstheme="majorHAnsi"/>
          <w:b/>
          <w:color w:val="CCCCCC"/>
          <w:sz w:val="21"/>
          <w:szCs w:val="21"/>
        </w:rPr>
        <w:t xml:space="preserve"> </w:t>
      </w:r>
      <w:r w:rsidRPr="003F3E44">
        <w:rPr>
          <w:rFonts w:asciiTheme="majorHAnsi" w:eastAsia="Courier New" w:hAnsiTheme="majorHAnsi" w:cstheme="majorHAnsi"/>
          <w:b/>
          <w:color w:val="DCDCAA"/>
          <w:sz w:val="21"/>
          <w:szCs w:val="21"/>
        </w:rPr>
        <w:t>print</w:t>
      </w:r>
      <w:r w:rsidRPr="003F3E44">
        <w:rPr>
          <w:rFonts w:asciiTheme="majorHAnsi" w:eastAsia="Courier New" w:hAnsiTheme="majorHAnsi" w:cstheme="majorHAnsi"/>
          <w:b/>
          <w:color w:val="CCCCCC"/>
          <w:sz w:val="21"/>
          <w:szCs w:val="21"/>
        </w:rPr>
        <w:t>(</w:t>
      </w:r>
      <w:r w:rsidRPr="003F3E44">
        <w:rPr>
          <w:rFonts w:asciiTheme="majorHAnsi" w:eastAsia="Courier New" w:hAnsiTheme="majorHAnsi" w:cstheme="majorHAnsi"/>
          <w:b/>
          <w:color w:val="9CDCFE"/>
          <w:sz w:val="21"/>
          <w:szCs w:val="21"/>
        </w:rPr>
        <w:t>rows</w:t>
      </w:r>
      <w:r w:rsidRPr="003F3E44">
        <w:rPr>
          <w:rFonts w:asciiTheme="majorHAnsi" w:eastAsia="Courier New" w:hAnsiTheme="majorHAnsi" w:cstheme="majorHAnsi"/>
          <w:b/>
          <w:color w:val="CCCCCC"/>
          <w:sz w:val="21"/>
          <w:szCs w:val="21"/>
        </w:rPr>
        <w:t>)</w:t>
      </w:r>
    </w:p>
    <w:p w14:paraId="15C57E73" w14:textId="77777777" w:rsidR="00856D0F" w:rsidRPr="003F3E44" w:rsidRDefault="00856D0F">
      <w:pPr>
        <w:rPr>
          <w:rFonts w:asciiTheme="majorHAnsi" w:eastAsia="Times New Roman" w:hAnsiTheme="majorHAnsi" w:cstheme="majorHAnsi"/>
          <w:b/>
          <w:sz w:val="24"/>
          <w:szCs w:val="24"/>
        </w:rPr>
      </w:pPr>
    </w:p>
    <w:p w14:paraId="15C57E74" w14:textId="77777777" w:rsidR="00856D0F" w:rsidRPr="003F3E44" w:rsidRDefault="00765A53">
      <w:pPr>
        <w:shd w:val="clear" w:color="auto" w:fill="1F1F1F"/>
        <w:spacing w:line="325" w:lineRule="auto"/>
        <w:rPr>
          <w:rFonts w:asciiTheme="majorHAnsi" w:eastAsia="Courier New" w:hAnsiTheme="majorHAnsi" w:cstheme="majorHAnsi"/>
          <w:color w:val="CCCCCC"/>
          <w:sz w:val="21"/>
          <w:szCs w:val="21"/>
        </w:rPr>
      </w:pPr>
      <w:r w:rsidRPr="003F3E44">
        <w:rPr>
          <w:rFonts w:asciiTheme="majorHAnsi" w:eastAsia="Courier New" w:hAnsiTheme="majorHAnsi" w:cstheme="majorHAnsi"/>
          <w:color w:val="9CDCFE"/>
          <w:sz w:val="21"/>
          <w:szCs w:val="21"/>
        </w:rPr>
        <w:t>rows</w:t>
      </w:r>
      <w:r w:rsidRPr="003F3E44">
        <w:rPr>
          <w:rFonts w:asciiTheme="majorHAnsi" w:eastAsia="Courier New" w:hAnsiTheme="majorHAnsi" w:cstheme="majorHAnsi"/>
          <w:color w:val="D4D4D4"/>
          <w:sz w:val="21"/>
          <w:szCs w:val="21"/>
        </w:rPr>
        <w:t>=</w:t>
      </w:r>
      <w:proofErr w:type="gramStart"/>
      <w:r w:rsidRPr="003F3E44">
        <w:rPr>
          <w:rFonts w:asciiTheme="majorHAnsi" w:eastAsia="Courier New" w:hAnsiTheme="majorHAnsi" w:cstheme="majorHAnsi"/>
          <w:color w:val="CCCCCC"/>
          <w:sz w:val="21"/>
          <w:szCs w:val="21"/>
        </w:rPr>
        <w:t>c.execute</w:t>
      </w:r>
      <w:proofErr w:type="gramEnd"/>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CE9178"/>
          <w:sz w:val="21"/>
          <w:szCs w:val="21"/>
        </w:rPr>
        <w:t>"SELECT * FROM Student ORDER BY name DESC"</w:t>
      </w:r>
      <w:proofErr w:type="gramStart"/>
      <w:r w:rsidRPr="003F3E44">
        <w:rPr>
          <w:rFonts w:asciiTheme="majorHAnsi" w:eastAsia="Courier New" w:hAnsiTheme="majorHAnsi" w:cstheme="majorHAnsi"/>
          <w:color w:val="CCCCCC"/>
          <w:sz w:val="21"/>
          <w:szCs w:val="21"/>
        </w:rPr>
        <w:t>).fetchall</w:t>
      </w:r>
      <w:proofErr w:type="gramEnd"/>
      <w:r w:rsidRPr="003F3E44">
        <w:rPr>
          <w:rFonts w:asciiTheme="majorHAnsi" w:eastAsia="Courier New" w:hAnsiTheme="majorHAnsi" w:cstheme="majorHAnsi"/>
          <w:color w:val="CCCCCC"/>
          <w:sz w:val="21"/>
          <w:szCs w:val="21"/>
        </w:rPr>
        <w:t>()</w:t>
      </w:r>
    </w:p>
    <w:p w14:paraId="15C57E75" w14:textId="77777777" w:rsidR="00856D0F" w:rsidRPr="003F3E44" w:rsidRDefault="00765A53">
      <w:pPr>
        <w:shd w:val="clear" w:color="auto" w:fill="1F1F1F"/>
        <w:spacing w:line="325" w:lineRule="auto"/>
        <w:rPr>
          <w:rFonts w:asciiTheme="majorHAnsi" w:eastAsia="Courier New" w:hAnsiTheme="majorHAnsi" w:cstheme="majorHAnsi"/>
          <w:color w:val="CCCCCC"/>
          <w:sz w:val="21"/>
          <w:szCs w:val="21"/>
        </w:rPr>
      </w:pP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DCDCAA"/>
          <w:sz w:val="21"/>
          <w:szCs w:val="21"/>
        </w:rPr>
        <w:t>print</w:t>
      </w:r>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9CDCFE"/>
          <w:sz w:val="21"/>
          <w:szCs w:val="21"/>
        </w:rPr>
        <w:t>rows</w:t>
      </w:r>
      <w:r w:rsidRPr="003F3E44">
        <w:rPr>
          <w:rFonts w:asciiTheme="majorHAnsi" w:eastAsia="Courier New" w:hAnsiTheme="majorHAnsi" w:cstheme="majorHAnsi"/>
          <w:color w:val="CCCCCC"/>
          <w:sz w:val="21"/>
          <w:szCs w:val="21"/>
        </w:rPr>
        <w:t>)</w:t>
      </w:r>
    </w:p>
    <w:p w14:paraId="15C57E76" w14:textId="77777777" w:rsidR="00856D0F" w:rsidRPr="003F3E44" w:rsidRDefault="00856D0F">
      <w:pPr>
        <w:rPr>
          <w:rFonts w:asciiTheme="majorHAnsi" w:eastAsia="Times New Roman" w:hAnsiTheme="majorHAnsi" w:cstheme="majorHAnsi"/>
          <w:sz w:val="24"/>
          <w:szCs w:val="24"/>
        </w:rPr>
      </w:pPr>
    </w:p>
    <w:p w14:paraId="15C57E77" w14:textId="77777777" w:rsidR="00856D0F" w:rsidRPr="003F3E44" w:rsidRDefault="00856D0F">
      <w:pPr>
        <w:rPr>
          <w:rFonts w:asciiTheme="majorHAnsi" w:eastAsia="Times New Roman" w:hAnsiTheme="majorHAnsi" w:cstheme="majorHAnsi"/>
          <w:sz w:val="24"/>
          <w:szCs w:val="24"/>
        </w:rPr>
      </w:pPr>
    </w:p>
    <w:p w14:paraId="15C57E78"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Update Statement</w:t>
      </w:r>
    </w:p>
    <w:p w14:paraId="15C57E79"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The </w:t>
      </w:r>
      <w:hyperlink r:id="rId31">
        <w:r w:rsidRPr="003F3E44">
          <w:rPr>
            <w:rFonts w:asciiTheme="majorHAnsi" w:eastAsia="Times New Roman" w:hAnsiTheme="majorHAnsi" w:cstheme="majorHAnsi"/>
            <w:color w:val="1155CC"/>
            <w:sz w:val="24"/>
            <w:szCs w:val="24"/>
            <w:u w:val="single"/>
          </w:rPr>
          <w:t xml:space="preserve">UPDATE </w:t>
        </w:r>
      </w:hyperlink>
      <w:r w:rsidRPr="003F3E44">
        <w:rPr>
          <w:rFonts w:asciiTheme="majorHAnsi" w:eastAsia="Times New Roman" w:hAnsiTheme="majorHAnsi" w:cstheme="majorHAnsi"/>
          <w:sz w:val="24"/>
          <w:szCs w:val="24"/>
        </w:rPr>
        <w:t>statement in SQL is used to modify existing records in a table. You can update one or more columns for one or more rows, depending on the condition you specify.</w:t>
      </w:r>
    </w:p>
    <w:p w14:paraId="15C57E7A"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Syntax</w:t>
      </w:r>
    </w:p>
    <w:p w14:paraId="15C57E7B"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UPDATE table_name SET column1 = value1, column2 = value2 WHERE </w:t>
      </w:r>
      <w:proofErr w:type="gramStart"/>
      <w:r w:rsidRPr="003F3E44">
        <w:rPr>
          <w:rFonts w:asciiTheme="majorHAnsi" w:eastAsia="Alegreya" w:hAnsiTheme="majorHAnsi" w:cstheme="majorHAnsi"/>
          <w:sz w:val="24"/>
          <w:szCs w:val="24"/>
        </w:rPr>
        <w:t>condition;</w:t>
      </w:r>
      <w:proofErr w:type="gramEnd"/>
    </w:p>
    <w:p w14:paraId="15C57E7C"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sz w:val="24"/>
          <w:szCs w:val="24"/>
        </w:rPr>
        <w:tab/>
      </w:r>
      <w:r w:rsidRPr="003F3E44">
        <w:rPr>
          <w:rFonts w:asciiTheme="majorHAnsi" w:eastAsia="Times New Roman" w:hAnsiTheme="majorHAnsi" w:cstheme="majorHAnsi"/>
          <w:b/>
          <w:sz w:val="24"/>
          <w:szCs w:val="24"/>
        </w:rPr>
        <w:t>Example 1 - Update a Single Column</w:t>
      </w:r>
    </w:p>
    <w:p w14:paraId="15C57E7D" w14:textId="77777777" w:rsidR="00856D0F" w:rsidRPr="003F3E44" w:rsidRDefault="00765A53">
      <w:pPr>
        <w:rPr>
          <w:rFonts w:asciiTheme="majorHAnsi" w:eastAsia="Times New Roman" w:hAnsiTheme="majorHAnsi" w:cstheme="majorHAnsi"/>
          <w:sz w:val="24"/>
          <w:szCs w:val="24"/>
        </w:rPr>
      </w:pPr>
      <w:r w:rsidRPr="003F3E44">
        <w:rPr>
          <w:rFonts w:asciiTheme="majorHAnsi" w:eastAsia="Alegreya" w:hAnsiTheme="majorHAnsi" w:cstheme="majorHAnsi"/>
          <w:sz w:val="24"/>
          <w:szCs w:val="24"/>
        </w:rPr>
        <w:t>UPDATE students SET age = 25 WHERE name = 'Anthony</w:t>
      </w:r>
      <w:proofErr w:type="gramStart"/>
      <w:r w:rsidRPr="003F3E44">
        <w:rPr>
          <w:rFonts w:asciiTheme="majorHAnsi" w:eastAsia="Alegreya" w:hAnsiTheme="majorHAnsi" w:cstheme="majorHAnsi"/>
          <w:sz w:val="24"/>
          <w:szCs w:val="24"/>
        </w:rPr>
        <w:t>';</w:t>
      </w:r>
      <w:proofErr w:type="gramEnd"/>
    </w:p>
    <w:p w14:paraId="15C57E7E" w14:textId="77777777" w:rsidR="00856D0F" w:rsidRPr="003F3E44" w:rsidRDefault="00765A53">
      <w:pPr>
        <w:ind w:left="720"/>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Example 2 - Update Multiple Columns</w:t>
      </w:r>
    </w:p>
    <w:p w14:paraId="15C57E7F"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UPDATE students SET age = 21, grade = 'A' WHERE id = </w:t>
      </w:r>
      <w:proofErr w:type="gramStart"/>
      <w:r w:rsidRPr="003F3E44">
        <w:rPr>
          <w:rFonts w:asciiTheme="majorHAnsi" w:eastAsia="Alegreya" w:hAnsiTheme="majorHAnsi" w:cstheme="majorHAnsi"/>
          <w:sz w:val="24"/>
          <w:szCs w:val="24"/>
        </w:rPr>
        <w:t>5;</w:t>
      </w:r>
      <w:proofErr w:type="gramEnd"/>
    </w:p>
    <w:p w14:paraId="15C57E80" w14:textId="77777777" w:rsidR="00856D0F" w:rsidRPr="003F3E44" w:rsidRDefault="00856D0F">
      <w:pPr>
        <w:rPr>
          <w:rFonts w:asciiTheme="majorHAnsi" w:eastAsia="Times New Roman" w:hAnsiTheme="majorHAnsi" w:cstheme="majorHAnsi"/>
          <w:b/>
          <w:sz w:val="24"/>
          <w:szCs w:val="24"/>
        </w:rPr>
      </w:pPr>
    </w:p>
    <w:p w14:paraId="15C57E81" w14:textId="77777777" w:rsidR="00856D0F" w:rsidRPr="003F3E44" w:rsidRDefault="00765A53">
      <w:pPr>
        <w:rPr>
          <w:rFonts w:asciiTheme="majorHAnsi" w:eastAsia="Times New Roman" w:hAnsiTheme="majorHAnsi" w:cstheme="majorHAnsi"/>
          <w:b/>
          <w:sz w:val="24"/>
          <w:szCs w:val="24"/>
        </w:rPr>
      </w:pPr>
      <w:r w:rsidRPr="003F3E44">
        <w:rPr>
          <w:rFonts w:asciiTheme="majorHAnsi" w:eastAsia="Times New Roman" w:hAnsiTheme="majorHAnsi" w:cstheme="majorHAnsi"/>
          <w:b/>
          <w:sz w:val="24"/>
          <w:szCs w:val="24"/>
        </w:rPr>
        <w:tab/>
        <w:t>Example in SQLite</w:t>
      </w:r>
    </w:p>
    <w:p w14:paraId="15C57E82" w14:textId="77777777" w:rsidR="00856D0F" w:rsidRPr="003F3E44" w:rsidRDefault="00765A53">
      <w:pPr>
        <w:shd w:val="clear" w:color="auto" w:fill="1F1F1F"/>
        <w:spacing w:line="325" w:lineRule="auto"/>
        <w:rPr>
          <w:rFonts w:asciiTheme="majorHAnsi" w:eastAsia="Courier New" w:hAnsiTheme="majorHAnsi" w:cstheme="majorHAnsi"/>
          <w:color w:val="CCCCCC"/>
          <w:sz w:val="21"/>
          <w:szCs w:val="21"/>
        </w:rPr>
      </w:pP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9CDCFE"/>
          <w:sz w:val="21"/>
          <w:szCs w:val="21"/>
        </w:rPr>
        <w:t>rows</w:t>
      </w:r>
      <w:r w:rsidRPr="003F3E44">
        <w:rPr>
          <w:rFonts w:asciiTheme="majorHAnsi" w:eastAsia="Courier New" w:hAnsiTheme="majorHAnsi" w:cstheme="majorHAnsi"/>
          <w:color w:val="D4D4D4"/>
          <w:sz w:val="21"/>
          <w:szCs w:val="21"/>
        </w:rPr>
        <w:t>=</w:t>
      </w:r>
      <w:proofErr w:type="gramStart"/>
      <w:r w:rsidRPr="003F3E44">
        <w:rPr>
          <w:rFonts w:asciiTheme="majorHAnsi" w:eastAsia="Courier New" w:hAnsiTheme="majorHAnsi" w:cstheme="majorHAnsi"/>
          <w:color w:val="CCCCCC"/>
          <w:sz w:val="21"/>
          <w:szCs w:val="21"/>
        </w:rPr>
        <w:t>c.execute</w:t>
      </w:r>
      <w:proofErr w:type="gramEnd"/>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CE9178"/>
          <w:sz w:val="21"/>
          <w:szCs w:val="21"/>
        </w:rPr>
        <w:t>"SELECT * FROM Student"</w:t>
      </w:r>
      <w:proofErr w:type="gramStart"/>
      <w:r w:rsidRPr="003F3E44">
        <w:rPr>
          <w:rFonts w:asciiTheme="majorHAnsi" w:eastAsia="Courier New" w:hAnsiTheme="majorHAnsi" w:cstheme="majorHAnsi"/>
          <w:color w:val="CCCCCC"/>
          <w:sz w:val="21"/>
          <w:szCs w:val="21"/>
        </w:rPr>
        <w:t>).fetchall</w:t>
      </w:r>
      <w:proofErr w:type="gramEnd"/>
      <w:r w:rsidRPr="003F3E44">
        <w:rPr>
          <w:rFonts w:asciiTheme="majorHAnsi" w:eastAsia="Courier New" w:hAnsiTheme="majorHAnsi" w:cstheme="majorHAnsi"/>
          <w:color w:val="CCCCCC"/>
          <w:sz w:val="21"/>
          <w:szCs w:val="21"/>
        </w:rPr>
        <w:t>()</w:t>
      </w:r>
    </w:p>
    <w:p w14:paraId="15C57E83" w14:textId="77777777" w:rsidR="00856D0F" w:rsidRPr="003F3E44" w:rsidRDefault="00765A53">
      <w:pPr>
        <w:shd w:val="clear" w:color="auto" w:fill="1F1F1F"/>
        <w:spacing w:line="325" w:lineRule="auto"/>
        <w:rPr>
          <w:rFonts w:asciiTheme="majorHAnsi" w:eastAsia="Times New Roman" w:hAnsiTheme="majorHAnsi" w:cstheme="majorHAnsi"/>
          <w:sz w:val="24"/>
          <w:szCs w:val="24"/>
        </w:rPr>
      </w:pPr>
      <w:r w:rsidRPr="003F3E44">
        <w:rPr>
          <w:rFonts w:asciiTheme="majorHAnsi" w:eastAsia="Courier New" w:hAnsiTheme="majorHAnsi" w:cstheme="majorHAnsi"/>
          <w:color w:val="CCCCCC"/>
          <w:sz w:val="21"/>
          <w:szCs w:val="21"/>
        </w:rPr>
        <w:t xml:space="preserve"> </w:t>
      </w:r>
      <w:r w:rsidRPr="003F3E44">
        <w:rPr>
          <w:rFonts w:asciiTheme="majorHAnsi" w:eastAsia="Courier New" w:hAnsiTheme="majorHAnsi" w:cstheme="majorHAnsi"/>
          <w:color w:val="DCDCAA"/>
          <w:sz w:val="21"/>
          <w:szCs w:val="21"/>
        </w:rPr>
        <w:t>print</w:t>
      </w:r>
      <w:r w:rsidRPr="003F3E44">
        <w:rPr>
          <w:rFonts w:asciiTheme="majorHAnsi" w:eastAsia="Courier New" w:hAnsiTheme="majorHAnsi" w:cstheme="majorHAnsi"/>
          <w:color w:val="CCCCCC"/>
          <w:sz w:val="21"/>
          <w:szCs w:val="21"/>
        </w:rPr>
        <w:t>(</w:t>
      </w:r>
      <w:r w:rsidRPr="003F3E44">
        <w:rPr>
          <w:rFonts w:asciiTheme="majorHAnsi" w:eastAsia="Courier New" w:hAnsiTheme="majorHAnsi" w:cstheme="majorHAnsi"/>
          <w:color w:val="9CDCFE"/>
          <w:sz w:val="21"/>
          <w:szCs w:val="21"/>
        </w:rPr>
        <w:t>rows</w:t>
      </w:r>
      <w:r w:rsidRPr="003F3E44">
        <w:rPr>
          <w:rFonts w:asciiTheme="majorHAnsi" w:eastAsia="Courier New" w:hAnsiTheme="majorHAnsi" w:cstheme="majorHAnsi"/>
          <w:color w:val="CCCCCC"/>
          <w:sz w:val="21"/>
          <w:szCs w:val="21"/>
        </w:rPr>
        <w:t>)</w:t>
      </w:r>
    </w:p>
    <w:p w14:paraId="15C57E84" w14:textId="77777777" w:rsidR="00856D0F" w:rsidRPr="003F3E44" w:rsidRDefault="00856D0F">
      <w:pPr>
        <w:rPr>
          <w:rFonts w:asciiTheme="majorHAnsi" w:eastAsia="Alegreya" w:hAnsiTheme="majorHAnsi" w:cstheme="majorHAnsi"/>
          <w:sz w:val="24"/>
          <w:szCs w:val="24"/>
        </w:rPr>
      </w:pPr>
    </w:p>
    <w:p w14:paraId="15C57E85" w14:textId="77777777" w:rsidR="00856D0F" w:rsidRPr="003F3E44" w:rsidRDefault="00765A53">
      <w:pPr>
        <w:pStyle w:val="Heading2"/>
        <w:rPr>
          <w:rFonts w:asciiTheme="majorHAnsi" w:eastAsia="Lato Black" w:hAnsiTheme="majorHAnsi" w:cstheme="majorHAnsi"/>
          <w:color w:val="073763"/>
          <w:sz w:val="36"/>
          <w:szCs w:val="36"/>
        </w:rPr>
      </w:pPr>
      <w:bookmarkStart w:id="34" w:name="_y0w2gup6rmeo" w:colFirst="0" w:colLast="0"/>
      <w:bookmarkStart w:id="35" w:name="_Toc216013902"/>
      <w:bookmarkEnd w:id="34"/>
      <w:r w:rsidRPr="003F3E44">
        <w:rPr>
          <w:rFonts w:asciiTheme="majorHAnsi" w:eastAsia="Lato Black" w:hAnsiTheme="majorHAnsi" w:cstheme="majorHAnsi"/>
          <w:color w:val="073763"/>
          <w:sz w:val="36"/>
          <w:szCs w:val="36"/>
        </w:rPr>
        <w:t>Alter Table</w:t>
      </w:r>
      <w:bookmarkEnd w:id="35"/>
    </w:p>
    <w:p w14:paraId="15C57E86" w14:textId="77777777" w:rsidR="00856D0F" w:rsidRPr="003F3E44" w:rsidRDefault="00765A53">
      <w:pPr>
        <w:rPr>
          <w:rFonts w:asciiTheme="majorHAnsi" w:hAnsiTheme="majorHAnsi" w:cstheme="majorHAnsi"/>
        </w:rPr>
      </w:pPr>
      <w:r w:rsidRPr="003F3E44">
        <w:rPr>
          <w:rFonts w:asciiTheme="majorHAnsi" w:hAnsiTheme="majorHAnsi" w:cstheme="majorHAnsi"/>
        </w:rPr>
        <w:t>The</w:t>
      </w:r>
      <w:hyperlink r:id="rId32">
        <w:r w:rsidRPr="003F3E44">
          <w:rPr>
            <w:rFonts w:asciiTheme="majorHAnsi" w:hAnsiTheme="majorHAnsi" w:cstheme="majorHAnsi"/>
            <w:color w:val="1155CC"/>
            <w:u w:val="single"/>
          </w:rPr>
          <w:t xml:space="preserve"> ALTER TABLE</w:t>
        </w:r>
      </w:hyperlink>
      <w:r w:rsidRPr="003F3E44">
        <w:rPr>
          <w:rFonts w:asciiTheme="majorHAnsi" w:hAnsiTheme="majorHAnsi" w:cstheme="majorHAnsi"/>
        </w:rPr>
        <w:t xml:space="preserve"> statement is used in SQL to make changes to the structure of an existing table — such as adding, deleting, or modifying columns.</w:t>
      </w:r>
    </w:p>
    <w:p w14:paraId="15C57E87" w14:textId="77777777" w:rsidR="00856D0F" w:rsidRPr="003F3E44" w:rsidRDefault="00856D0F">
      <w:pPr>
        <w:rPr>
          <w:rFonts w:asciiTheme="majorHAnsi" w:hAnsiTheme="majorHAnsi" w:cstheme="majorHAnsi"/>
        </w:rPr>
      </w:pPr>
    </w:p>
    <w:p w14:paraId="15C57E88" w14:textId="77777777" w:rsidR="00856D0F" w:rsidRPr="003F3E44" w:rsidRDefault="00765A53">
      <w:pPr>
        <w:rPr>
          <w:rFonts w:asciiTheme="majorHAnsi" w:hAnsiTheme="majorHAnsi" w:cstheme="majorHAnsi"/>
        </w:rPr>
      </w:pPr>
      <w:r w:rsidRPr="003F3E44">
        <w:rPr>
          <w:rFonts w:asciiTheme="majorHAnsi" w:eastAsia="Lato" w:hAnsiTheme="majorHAnsi" w:cstheme="majorHAnsi"/>
          <w:b/>
          <w:color w:val="0B5394"/>
          <w:sz w:val="28"/>
          <w:szCs w:val="28"/>
        </w:rPr>
        <w:t>Add New Column</w:t>
      </w:r>
    </w:p>
    <w:p w14:paraId="15C57E89" w14:textId="77777777" w:rsidR="00856D0F" w:rsidRPr="003F3E44" w:rsidRDefault="00765A53">
      <w:pPr>
        <w:rPr>
          <w:rFonts w:asciiTheme="majorHAnsi" w:hAnsiTheme="majorHAnsi" w:cstheme="majorHAnsi"/>
          <w:b/>
        </w:rPr>
      </w:pPr>
      <w:r w:rsidRPr="003F3E44">
        <w:rPr>
          <w:rFonts w:asciiTheme="majorHAnsi" w:hAnsiTheme="majorHAnsi" w:cstheme="majorHAnsi"/>
        </w:rPr>
        <w:tab/>
      </w:r>
      <w:r w:rsidRPr="003F3E44">
        <w:rPr>
          <w:rFonts w:asciiTheme="majorHAnsi" w:hAnsiTheme="majorHAnsi" w:cstheme="majorHAnsi"/>
          <w:b/>
        </w:rPr>
        <w:t>Syntax</w:t>
      </w:r>
    </w:p>
    <w:p w14:paraId="15C57E8A"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ALTER TABLE table_name ADD column_name </w:t>
      </w:r>
      <w:proofErr w:type="gramStart"/>
      <w:r w:rsidRPr="003F3E44">
        <w:rPr>
          <w:rFonts w:asciiTheme="majorHAnsi" w:hAnsiTheme="majorHAnsi" w:cstheme="majorHAnsi"/>
        </w:rPr>
        <w:t>DATATYPE;</w:t>
      </w:r>
      <w:proofErr w:type="gramEnd"/>
    </w:p>
    <w:p w14:paraId="15C57E8B" w14:textId="77777777" w:rsidR="00856D0F" w:rsidRPr="003F3E44" w:rsidRDefault="00765A53">
      <w:pPr>
        <w:rPr>
          <w:rFonts w:asciiTheme="majorHAnsi" w:hAnsiTheme="majorHAnsi" w:cstheme="majorHAnsi"/>
          <w:b/>
        </w:rPr>
      </w:pPr>
      <w:r w:rsidRPr="003F3E44">
        <w:rPr>
          <w:rFonts w:asciiTheme="majorHAnsi" w:hAnsiTheme="majorHAnsi" w:cstheme="majorHAnsi"/>
        </w:rPr>
        <w:tab/>
      </w:r>
      <w:r w:rsidRPr="003F3E44">
        <w:rPr>
          <w:rFonts w:asciiTheme="majorHAnsi" w:hAnsiTheme="majorHAnsi" w:cstheme="majorHAnsi"/>
          <w:b/>
        </w:rPr>
        <w:t>Example</w:t>
      </w:r>
    </w:p>
    <w:p w14:paraId="15C57E8C"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ALTER TABLE Students ADD email </w:t>
      </w:r>
      <w:proofErr w:type="gramStart"/>
      <w:r w:rsidRPr="003F3E44">
        <w:rPr>
          <w:rFonts w:asciiTheme="majorHAnsi" w:hAnsiTheme="majorHAnsi" w:cstheme="majorHAnsi"/>
        </w:rPr>
        <w:t>TEXT;</w:t>
      </w:r>
      <w:proofErr w:type="gramEnd"/>
    </w:p>
    <w:p w14:paraId="15C57E8D" w14:textId="77777777" w:rsidR="00856D0F" w:rsidRPr="003F3E44" w:rsidRDefault="00856D0F">
      <w:pPr>
        <w:rPr>
          <w:rFonts w:asciiTheme="majorHAnsi" w:hAnsiTheme="majorHAnsi" w:cstheme="majorHAnsi"/>
        </w:rPr>
      </w:pPr>
    </w:p>
    <w:p w14:paraId="15C57E8E"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Modify/Alter Existing Column</w:t>
      </w:r>
    </w:p>
    <w:p w14:paraId="15C57E8F" w14:textId="77777777" w:rsidR="00856D0F" w:rsidRPr="003F3E44" w:rsidRDefault="00765A53">
      <w:pPr>
        <w:ind w:firstLine="720"/>
        <w:rPr>
          <w:rFonts w:asciiTheme="majorHAnsi" w:hAnsiTheme="majorHAnsi" w:cstheme="majorHAnsi"/>
          <w:b/>
        </w:rPr>
      </w:pPr>
      <w:r w:rsidRPr="003F3E44">
        <w:rPr>
          <w:rFonts w:asciiTheme="majorHAnsi" w:hAnsiTheme="majorHAnsi" w:cstheme="majorHAnsi"/>
          <w:b/>
        </w:rPr>
        <w:t>Alter</w:t>
      </w:r>
    </w:p>
    <w:p w14:paraId="15C57E90"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ALTER TABLE table_name ADD COLUMN column_name </w:t>
      </w:r>
      <w:proofErr w:type="gramStart"/>
      <w:r w:rsidRPr="003F3E44">
        <w:rPr>
          <w:rFonts w:asciiTheme="majorHAnsi" w:hAnsiTheme="majorHAnsi" w:cstheme="majorHAnsi"/>
        </w:rPr>
        <w:t>DATATYPE;</w:t>
      </w:r>
      <w:proofErr w:type="gramEnd"/>
    </w:p>
    <w:p w14:paraId="15C57E91" w14:textId="77777777" w:rsidR="00856D0F" w:rsidRPr="003F3E44" w:rsidRDefault="00765A53">
      <w:pPr>
        <w:rPr>
          <w:rFonts w:asciiTheme="majorHAnsi" w:hAnsiTheme="majorHAnsi" w:cstheme="majorHAnsi"/>
          <w:b/>
        </w:rPr>
      </w:pPr>
      <w:r w:rsidRPr="003F3E44">
        <w:rPr>
          <w:rFonts w:asciiTheme="majorHAnsi" w:hAnsiTheme="majorHAnsi" w:cstheme="majorHAnsi"/>
        </w:rPr>
        <w:tab/>
      </w:r>
      <w:r w:rsidRPr="003F3E44">
        <w:rPr>
          <w:rFonts w:asciiTheme="majorHAnsi" w:hAnsiTheme="majorHAnsi" w:cstheme="majorHAnsi"/>
          <w:b/>
        </w:rPr>
        <w:t>Modify</w:t>
      </w:r>
    </w:p>
    <w:p w14:paraId="15C57E92"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ALTER TABLE Students MODIFY Age </w:t>
      </w:r>
      <w:proofErr w:type="gramStart"/>
      <w:r w:rsidRPr="003F3E44">
        <w:rPr>
          <w:rFonts w:asciiTheme="majorHAnsi" w:hAnsiTheme="majorHAnsi" w:cstheme="majorHAnsi"/>
        </w:rPr>
        <w:t>TEXT;</w:t>
      </w:r>
      <w:proofErr w:type="gramEnd"/>
    </w:p>
    <w:p w14:paraId="15C57E93" w14:textId="77777777" w:rsidR="00856D0F" w:rsidRPr="003F3E44" w:rsidRDefault="00765A53">
      <w:pPr>
        <w:rPr>
          <w:rFonts w:asciiTheme="majorHAnsi" w:hAnsiTheme="majorHAnsi" w:cstheme="majorHAnsi"/>
        </w:rPr>
      </w:pPr>
      <w:r w:rsidRPr="003F3E44">
        <w:rPr>
          <w:rFonts w:asciiTheme="majorHAnsi" w:hAnsiTheme="majorHAnsi" w:cstheme="majorHAnsi"/>
        </w:rPr>
        <w:t xml:space="preserve">In this example, we have already assigned the date of birth with the datatype date. Now we </w:t>
      </w:r>
      <w:proofErr w:type="gramStart"/>
      <w:r w:rsidRPr="003F3E44">
        <w:rPr>
          <w:rFonts w:asciiTheme="majorHAnsi" w:hAnsiTheme="majorHAnsi" w:cstheme="majorHAnsi"/>
        </w:rPr>
        <w:t>changed</w:t>
      </w:r>
      <w:proofErr w:type="gramEnd"/>
      <w:r w:rsidRPr="003F3E44">
        <w:rPr>
          <w:rFonts w:asciiTheme="majorHAnsi" w:hAnsiTheme="majorHAnsi" w:cstheme="majorHAnsi"/>
        </w:rPr>
        <w:t xml:space="preserve"> the datatype from date to year.</w:t>
      </w:r>
    </w:p>
    <w:p w14:paraId="15C57E94" w14:textId="77777777" w:rsidR="00856D0F" w:rsidRPr="003F3E44" w:rsidRDefault="00856D0F">
      <w:pPr>
        <w:rPr>
          <w:rFonts w:asciiTheme="majorHAnsi" w:hAnsiTheme="majorHAnsi" w:cstheme="majorHAnsi"/>
        </w:rPr>
      </w:pPr>
    </w:p>
    <w:p w14:paraId="15C57E95" w14:textId="77777777" w:rsidR="00856D0F" w:rsidRPr="003F3E44" w:rsidRDefault="00765A53">
      <w:pPr>
        <w:rPr>
          <w:rFonts w:asciiTheme="majorHAnsi" w:eastAsia="Lato" w:hAnsiTheme="majorHAnsi" w:cstheme="majorHAnsi"/>
          <w:b/>
          <w:color w:val="0B5394"/>
          <w:sz w:val="28"/>
          <w:szCs w:val="28"/>
        </w:rPr>
      </w:pPr>
      <w:r w:rsidRPr="003F3E44">
        <w:rPr>
          <w:rFonts w:asciiTheme="majorHAnsi" w:eastAsia="Lato" w:hAnsiTheme="majorHAnsi" w:cstheme="majorHAnsi"/>
          <w:b/>
          <w:color w:val="0B5394"/>
          <w:sz w:val="28"/>
          <w:szCs w:val="28"/>
        </w:rPr>
        <w:t>Drop Column</w:t>
      </w:r>
    </w:p>
    <w:p w14:paraId="15C57E96" w14:textId="77777777" w:rsidR="00856D0F" w:rsidRPr="003F3E44" w:rsidRDefault="00765A53">
      <w:pPr>
        <w:ind w:firstLine="720"/>
        <w:rPr>
          <w:rFonts w:asciiTheme="majorHAnsi" w:hAnsiTheme="majorHAnsi" w:cstheme="majorHAnsi"/>
          <w:b/>
        </w:rPr>
      </w:pPr>
      <w:r w:rsidRPr="003F3E44">
        <w:rPr>
          <w:rFonts w:asciiTheme="majorHAnsi" w:hAnsiTheme="majorHAnsi" w:cstheme="majorHAnsi"/>
          <w:b/>
        </w:rPr>
        <w:t>Syntax</w:t>
      </w:r>
    </w:p>
    <w:p w14:paraId="15C57E97" w14:textId="77777777" w:rsidR="00856D0F" w:rsidRPr="003F3E44" w:rsidRDefault="00765A53">
      <w:pPr>
        <w:rPr>
          <w:rFonts w:asciiTheme="majorHAnsi" w:hAnsiTheme="majorHAnsi" w:cstheme="majorHAnsi"/>
        </w:rPr>
      </w:pPr>
      <w:r w:rsidRPr="003F3E44">
        <w:rPr>
          <w:rFonts w:asciiTheme="majorHAnsi" w:hAnsiTheme="majorHAnsi" w:cstheme="majorHAnsi"/>
        </w:rPr>
        <w:t>ALTER TABLE table_name DROP COLUMN column_</w:t>
      </w:r>
      <w:proofErr w:type="gramStart"/>
      <w:r w:rsidRPr="003F3E44">
        <w:rPr>
          <w:rFonts w:asciiTheme="majorHAnsi" w:hAnsiTheme="majorHAnsi" w:cstheme="majorHAnsi"/>
        </w:rPr>
        <w:t>name;</w:t>
      </w:r>
      <w:proofErr w:type="gramEnd"/>
    </w:p>
    <w:p w14:paraId="15C57E98" w14:textId="77777777" w:rsidR="00856D0F" w:rsidRPr="003F3E44" w:rsidRDefault="00765A53">
      <w:pPr>
        <w:rPr>
          <w:rFonts w:asciiTheme="majorHAnsi" w:hAnsiTheme="majorHAnsi" w:cstheme="majorHAnsi"/>
          <w:b/>
        </w:rPr>
      </w:pPr>
      <w:r w:rsidRPr="003F3E44">
        <w:rPr>
          <w:rFonts w:asciiTheme="majorHAnsi" w:hAnsiTheme="majorHAnsi" w:cstheme="majorHAnsi"/>
        </w:rPr>
        <w:lastRenderedPageBreak/>
        <w:tab/>
      </w:r>
      <w:r w:rsidRPr="003F3E44">
        <w:rPr>
          <w:rFonts w:asciiTheme="majorHAnsi" w:hAnsiTheme="majorHAnsi" w:cstheme="majorHAnsi"/>
          <w:b/>
        </w:rPr>
        <w:t>Example</w:t>
      </w:r>
    </w:p>
    <w:p w14:paraId="15C57E99" w14:textId="77777777" w:rsidR="00856D0F" w:rsidRPr="003F3E44" w:rsidRDefault="00765A53">
      <w:pPr>
        <w:rPr>
          <w:rFonts w:asciiTheme="majorHAnsi" w:hAnsiTheme="majorHAnsi" w:cstheme="majorHAnsi"/>
          <w:b/>
        </w:rPr>
      </w:pPr>
      <w:r w:rsidRPr="003F3E44">
        <w:rPr>
          <w:rFonts w:asciiTheme="majorHAnsi" w:hAnsiTheme="majorHAnsi" w:cstheme="majorHAnsi"/>
        </w:rPr>
        <w:t xml:space="preserve">ALTER TABLE Students DROP COLUMN </w:t>
      </w:r>
      <w:proofErr w:type="gramStart"/>
      <w:r w:rsidRPr="003F3E44">
        <w:rPr>
          <w:rFonts w:asciiTheme="majorHAnsi" w:hAnsiTheme="majorHAnsi" w:cstheme="majorHAnsi"/>
        </w:rPr>
        <w:t>dob;</w:t>
      </w:r>
      <w:proofErr w:type="gramEnd"/>
    </w:p>
    <w:p w14:paraId="15C57E9A" w14:textId="77777777" w:rsidR="00856D0F" w:rsidRPr="003F3E44" w:rsidRDefault="00765A53">
      <w:pPr>
        <w:pStyle w:val="Heading2"/>
        <w:rPr>
          <w:rFonts w:asciiTheme="majorHAnsi" w:eastAsia="Lato Black" w:hAnsiTheme="majorHAnsi" w:cstheme="majorHAnsi"/>
          <w:color w:val="073763"/>
          <w:sz w:val="36"/>
          <w:szCs w:val="36"/>
        </w:rPr>
      </w:pPr>
      <w:bookmarkStart w:id="36" w:name="_ht9ukrxzjkch" w:colFirst="0" w:colLast="0"/>
      <w:bookmarkStart w:id="37" w:name="_Multiple_Table_Query"/>
      <w:bookmarkStart w:id="38" w:name="_Toc216013903"/>
      <w:bookmarkEnd w:id="36"/>
      <w:bookmarkEnd w:id="37"/>
      <w:r w:rsidRPr="003F3E44">
        <w:rPr>
          <w:rFonts w:asciiTheme="majorHAnsi" w:eastAsia="Lato Black" w:hAnsiTheme="majorHAnsi" w:cstheme="majorHAnsi"/>
          <w:color w:val="073763"/>
          <w:sz w:val="36"/>
          <w:szCs w:val="36"/>
        </w:rPr>
        <w:t>Multiple Table Query</w:t>
      </w:r>
      <w:bookmarkEnd w:id="38"/>
    </w:p>
    <w:p w14:paraId="15C57E9B"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The actual power of relational databases comes when we have more than one table and we can exploit the relationships between the tables. The SQL JOIN helps in retrieving data from two or more database tables. The tables are mutually related using primary keys and foreign keys. Using JOINs, we can combine data across tables in a meaningful way without duplicating information. This makes data retrieval more efficient, maintains data integrity, and supports more complex queries and reports.</w:t>
      </w:r>
    </w:p>
    <w:p w14:paraId="15C57E9C" w14:textId="77777777" w:rsidR="00856D0F" w:rsidRPr="003F3E44" w:rsidRDefault="00765A53">
      <w:pPr>
        <w:pStyle w:val="Heading3"/>
        <w:rPr>
          <w:rFonts w:asciiTheme="majorHAnsi" w:eastAsia="Lato" w:hAnsiTheme="majorHAnsi" w:cstheme="majorHAnsi"/>
          <w:b/>
          <w:color w:val="0B5394"/>
        </w:rPr>
      </w:pPr>
      <w:bookmarkStart w:id="39" w:name="_w7dwe8geajup" w:colFirst="0" w:colLast="0"/>
      <w:bookmarkStart w:id="40" w:name="_Toc216013904"/>
      <w:bookmarkEnd w:id="39"/>
      <w:r w:rsidRPr="003F3E44">
        <w:rPr>
          <w:rFonts w:asciiTheme="majorHAnsi" w:eastAsia="Lato" w:hAnsiTheme="majorHAnsi" w:cstheme="majorHAnsi"/>
          <w:b/>
          <w:color w:val="0B5394"/>
        </w:rPr>
        <w:t>Normalization</w:t>
      </w:r>
      <w:bookmarkEnd w:id="40"/>
    </w:p>
    <w:p w14:paraId="15C57E9D"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Normalization is the process of organizing data in a database to reduce redundancy and improve data integrity. It involves breaking up large tables into smaller ones and linking them using relationships like primary and </w:t>
      </w:r>
      <w:hyperlink r:id="rId33">
        <w:r w:rsidRPr="003F3E44">
          <w:rPr>
            <w:rFonts w:asciiTheme="majorHAnsi" w:eastAsia="Times New Roman" w:hAnsiTheme="majorHAnsi" w:cstheme="majorHAnsi"/>
            <w:color w:val="1155CC"/>
            <w:sz w:val="24"/>
            <w:szCs w:val="24"/>
            <w:u w:val="single"/>
          </w:rPr>
          <w:t>foreign keys</w:t>
        </w:r>
      </w:hyperlink>
      <w:r w:rsidRPr="003F3E44">
        <w:rPr>
          <w:rFonts w:asciiTheme="majorHAnsi" w:eastAsia="Times New Roman" w:hAnsiTheme="majorHAnsi" w:cstheme="majorHAnsi"/>
          <w:sz w:val="24"/>
          <w:szCs w:val="24"/>
        </w:rPr>
        <w:t xml:space="preserve">. This makes the database more efficient, easier to update, and less prone to errors. Well-structured relations contain minimal data redundancy and allow users to insert, delete, and update rows without causing data inconsistencies. Before normalization, all data might be stored </w:t>
      </w:r>
      <w:proofErr w:type="gramStart"/>
      <w:r w:rsidRPr="003F3E44">
        <w:rPr>
          <w:rFonts w:asciiTheme="majorHAnsi" w:eastAsia="Times New Roman" w:hAnsiTheme="majorHAnsi" w:cstheme="majorHAnsi"/>
          <w:sz w:val="24"/>
          <w:szCs w:val="24"/>
        </w:rPr>
        <w:t>in</w:t>
      </w:r>
      <w:proofErr w:type="gramEnd"/>
      <w:r w:rsidRPr="003F3E44">
        <w:rPr>
          <w:rFonts w:asciiTheme="majorHAnsi" w:eastAsia="Times New Roman" w:hAnsiTheme="majorHAnsi" w:cstheme="majorHAnsi"/>
          <w:sz w:val="24"/>
          <w:szCs w:val="24"/>
        </w:rPr>
        <w:t xml:space="preserve"> a single table. For example, if Sarah is enrolled in both Math and History, her name would appear twice in the </w:t>
      </w:r>
      <w:proofErr w:type="gramStart"/>
      <w:r w:rsidRPr="003F3E44">
        <w:rPr>
          <w:rFonts w:asciiTheme="majorHAnsi" w:eastAsia="Times New Roman" w:hAnsiTheme="majorHAnsi" w:cstheme="majorHAnsi"/>
          <w:sz w:val="24"/>
          <w:szCs w:val="24"/>
        </w:rPr>
        <w:t>table—once</w:t>
      </w:r>
      <w:proofErr w:type="gramEnd"/>
      <w:r w:rsidRPr="003F3E44">
        <w:rPr>
          <w:rFonts w:asciiTheme="majorHAnsi" w:eastAsia="Times New Roman" w:hAnsiTheme="majorHAnsi" w:cstheme="majorHAnsi"/>
          <w:sz w:val="24"/>
          <w:szCs w:val="24"/>
        </w:rPr>
        <w:t xml:space="preserve"> for each course. This repetition leads to unnecessary redundancy. After normalization, the data is split into separate tables, such as a “Students” table that stores each student’s ID and name only once, and an “Enrollments” table that links students to the courses they’re taking using their student ID. This makes the database more efficient, organized, and easier to maintain.</w:t>
      </w:r>
    </w:p>
    <w:p w14:paraId="15C57E9E" w14:textId="77777777" w:rsidR="00856D0F" w:rsidRPr="003F3E44" w:rsidRDefault="00765A53">
      <w:pPr>
        <w:pStyle w:val="Heading3"/>
        <w:rPr>
          <w:rFonts w:asciiTheme="majorHAnsi" w:eastAsia="Lato" w:hAnsiTheme="majorHAnsi" w:cstheme="majorHAnsi"/>
          <w:b/>
          <w:color w:val="0B5394"/>
        </w:rPr>
      </w:pPr>
      <w:bookmarkStart w:id="41" w:name="_l9hpa5hng2x7" w:colFirst="0" w:colLast="0"/>
      <w:bookmarkStart w:id="42" w:name="_Toc216013905"/>
      <w:bookmarkEnd w:id="41"/>
      <w:r w:rsidRPr="003F3E44">
        <w:rPr>
          <w:rFonts w:asciiTheme="majorHAnsi" w:eastAsia="Lato" w:hAnsiTheme="majorHAnsi" w:cstheme="majorHAnsi"/>
          <w:b/>
          <w:color w:val="0B5394"/>
        </w:rPr>
        <w:t>Relational Keys</w:t>
      </w:r>
      <w:bookmarkEnd w:id="42"/>
    </w:p>
    <w:p w14:paraId="15C57E9F"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Relational keys are essential in organizing and connecting tables within a relational database. A primary key is a unique identifier for each record in a table, ensuring that no two rows have the same value in that column. A foreign key is a field in one table that refers to the primary key in another table, creating a link between the two tables. This relationship allows data to be organized efficiently without redundancy.</w:t>
      </w:r>
    </w:p>
    <w:p w14:paraId="15C57EA0" w14:textId="77777777" w:rsidR="00856D0F" w:rsidRPr="003F3E44" w:rsidRDefault="00856D0F">
      <w:pPr>
        <w:rPr>
          <w:rFonts w:asciiTheme="majorHAnsi" w:eastAsia="Times New Roman" w:hAnsiTheme="majorHAnsi" w:cstheme="majorHAnsi"/>
          <w:sz w:val="24"/>
          <w:szCs w:val="24"/>
        </w:rPr>
      </w:pPr>
    </w:p>
    <w:p w14:paraId="15C57EA1"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For example, imagine you have a ‘Students’ table where each student has a unique ‘StudentID’ as the primary key. You also have a ‘Grades’ table that records each student’s test scores. Instead of repeating the student's name in the ‘Grades’ table, you use ‘StudentID’ as a foreign key. This way, each grade entry in the ‘Grades’ table is linked back to the correct student in the ‘Students’ table using that ID. This setup helps maintain consistency, reduces duplication, and allows easy updates or deletions without affecting related data incorrectly.</w:t>
      </w:r>
    </w:p>
    <w:p w14:paraId="15C57EA2" w14:textId="77777777" w:rsidR="00856D0F" w:rsidRPr="003F3E44" w:rsidRDefault="00765A53">
      <w:pPr>
        <w:pStyle w:val="Heading3"/>
        <w:rPr>
          <w:rFonts w:asciiTheme="majorHAnsi" w:eastAsia="Lato" w:hAnsiTheme="majorHAnsi" w:cstheme="majorHAnsi"/>
          <w:b/>
          <w:color w:val="0B5394"/>
        </w:rPr>
      </w:pPr>
      <w:bookmarkStart w:id="43" w:name="_va96ilyd2gc5" w:colFirst="0" w:colLast="0"/>
      <w:bookmarkStart w:id="44" w:name="_Toc216013906"/>
      <w:bookmarkEnd w:id="43"/>
      <w:r w:rsidRPr="003F3E44">
        <w:rPr>
          <w:rFonts w:asciiTheme="majorHAnsi" w:eastAsia="Lato" w:hAnsiTheme="majorHAnsi" w:cstheme="majorHAnsi"/>
          <w:b/>
          <w:color w:val="0B5394"/>
        </w:rPr>
        <w:lastRenderedPageBreak/>
        <w:t>Joining Multiple Tables</w:t>
      </w:r>
      <w:bookmarkEnd w:id="44"/>
    </w:p>
    <w:p w14:paraId="15C57EA3"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Joining multiple tables allows you to combine data from two or more related tables using a shared column, typically a primary key and a corresponding foreign key. This is useful when data is split across different tables to reduce redundancy and improve organization. By removing the replicated data and replacing it with references to a single copy of each bit of data we build a “web” of information that the relational database can read through quickly.</w:t>
      </w:r>
    </w:p>
    <w:p w14:paraId="15C57EA4" w14:textId="77777777" w:rsidR="00856D0F" w:rsidRPr="003F3E44" w:rsidRDefault="00856D0F">
      <w:pPr>
        <w:rPr>
          <w:rFonts w:asciiTheme="majorHAnsi" w:eastAsia="Times New Roman" w:hAnsiTheme="majorHAnsi" w:cstheme="majorHAnsi"/>
          <w:sz w:val="24"/>
          <w:szCs w:val="24"/>
        </w:rPr>
      </w:pPr>
    </w:p>
    <w:p w14:paraId="15C57EA5"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For instance, consider a bookstore database with one table called Books that stores book details (like BookID, Title, and Price), and another table called Authors that stores author information (AuthorID, Name). A third table, BookAuthors, links books to authors using foreign keys: BookID and AuthorID. To get a list of books along with their authors' names, you’d join all three tables. By using an SQL JOIN, you can match rows from the Books table to the correct rows in the Authors table through the BookAuthors link. This lets you see combined information (like book title and author name) in a single query, even though the data is stored across separate tables.</w:t>
      </w:r>
    </w:p>
    <w:p w14:paraId="15C57EA6" w14:textId="77777777" w:rsidR="00856D0F" w:rsidRPr="003F3E44" w:rsidRDefault="00765A53">
      <w:pPr>
        <w:pStyle w:val="Heading3"/>
        <w:rPr>
          <w:rFonts w:asciiTheme="majorHAnsi" w:eastAsia="Lato" w:hAnsiTheme="majorHAnsi" w:cstheme="majorHAnsi"/>
          <w:b/>
          <w:color w:val="0B5394"/>
        </w:rPr>
      </w:pPr>
      <w:bookmarkStart w:id="45" w:name="_vlvcun6mie05" w:colFirst="0" w:colLast="0"/>
      <w:bookmarkStart w:id="46" w:name="_Toc216013907"/>
      <w:bookmarkEnd w:id="45"/>
      <w:r w:rsidRPr="003F3E44">
        <w:rPr>
          <w:rFonts w:asciiTheme="majorHAnsi" w:eastAsia="Lato" w:hAnsiTheme="majorHAnsi" w:cstheme="majorHAnsi"/>
          <w:b/>
          <w:color w:val="0B5394"/>
        </w:rPr>
        <w:t>SQLite Joins</w:t>
      </w:r>
      <w:bookmarkEnd w:id="46"/>
    </w:p>
    <w:p w14:paraId="15C57EA7"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In SQLITE, the </w:t>
      </w:r>
      <w:hyperlink r:id="rId34">
        <w:r w:rsidRPr="003F3E44">
          <w:rPr>
            <w:rFonts w:asciiTheme="majorHAnsi" w:eastAsia="Times New Roman" w:hAnsiTheme="majorHAnsi" w:cstheme="majorHAnsi"/>
            <w:color w:val="1155CC"/>
            <w:sz w:val="24"/>
            <w:szCs w:val="24"/>
            <w:u w:val="single"/>
          </w:rPr>
          <w:t xml:space="preserve">JOIN clause </w:t>
        </w:r>
      </w:hyperlink>
      <w:r w:rsidRPr="003F3E44">
        <w:rPr>
          <w:rFonts w:asciiTheme="majorHAnsi" w:eastAsia="Times New Roman" w:hAnsiTheme="majorHAnsi" w:cstheme="majorHAnsi"/>
          <w:sz w:val="24"/>
          <w:szCs w:val="24"/>
        </w:rPr>
        <w:t>is used to combine records from two or more tables in a database. It unites fields from two tables by using the common values of both tables. There are three main types of JOINs in SQLite: INNER JOIN, OUTER JOIN, and CROSS JOIN.</w:t>
      </w:r>
    </w:p>
    <w:p w14:paraId="15C57EA8" w14:textId="77777777" w:rsidR="00856D0F" w:rsidRPr="003F3E44" w:rsidRDefault="00856D0F">
      <w:pPr>
        <w:rPr>
          <w:rFonts w:asciiTheme="majorHAnsi" w:eastAsia="Times New Roman" w:hAnsiTheme="majorHAnsi" w:cstheme="majorHAnsi"/>
          <w:sz w:val="24"/>
          <w:szCs w:val="24"/>
        </w:rPr>
      </w:pPr>
    </w:p>
    <w:p w14:paraId="15C57EA9"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An INNER JOIN returns only the rows where there is a match </w:t>
      </w:r>
      <w:proofErr w:type="gramStart"/>
      <w:r w:rsidRPr="003F3E44">
        <w:rPr>
          <w:rFonts w:asciiTheme="majorHAnsi" w:eastAsia="Times New Roman" w:hAnsiTheme="majorHAnsi" w:cstheme="majorHAnsi"/>
          <w:sz w:val="24"/>
          <w:szCs w:val="24"/>
        </w:rPr>
        <w:t>in</w:t>
      </w:r>
      <w:proofErr w:type="gramEnd"/>
      <w:r w:rsidRPr="003F3E44">
        <w:rPr>
          <w:rFonts w:asciiTheme="majorHAnsi" w:eastAsia="Times New Roman" w:hAnsiTheme="majorHAnsi" w:cstheme="majorHAnsi"/>
          <w:sz w:val="24"/>
          <w:szCs w:val="24"/>
        </w:rPr>
        <w:t xml:space="preserve"> both tables. For example, if you have a </w:t>
      </w:r>
      <w:proofErr w:type="gramStart"/>
      <w:r w:rsidRPr="003F3E44">
        <w:rPr>
          <w:rFonts w:asciiTheme="majorHAnsi" w:eastAsia="Times New Roman" w:hAnsiTheme="majorHAnsi" w:cstheme="majorHAnsi"/>
          <w:sz w:val="24"/>
          <w:szCs w:val="24"/>
        </w:rPr>
        <w:t>Customers</w:t>
      </w:r>
      <w:proofErr w:type="gramEnd"/>
      <w:r w:rsidRPr="003F3E44">
        <w:rPr>
          <w:rFonts w:asciiTheme="majorHAnsi" w:eastAsia="Times New Roman" w:hAnsiTheme="majorHAnsi" w:cstheme="majorHAnsi"/>
          <w:sz w:val="24"/>
          <w:szCs w:val="24"/>
        </w:rPr>
        <w:t xml:space="preserve"> table and an Orders table, an inner </w:t>
      </w:r>
      <w:proofErr w:type="gramStart"/>
      <w:r w:rsidRPr="003F3E44">
        <w:rPr>
          <w:rFonts w:asciiTheme="majorHAnsi" w:eastAsia="Times New Roman" w:hAnsiTheme="majorHAnsi" w:cstheme="majorHAnsi"/>
          <w:sz w:val="24"/>
          <w:szCs w:val="24"/>
        </w:rPr>
        <w:t>join</w:t>
      </w:r>
      <w:proofErr w:type="gramEnd"/>
      <w:r w:rsidRPr="003F3E44">
        <w:rPr>
          <w:rFonts w:asciiTheme="majorHAnsi" w:eastAsia="Times New Roman" w:hAnsiTheme="majorHAnsi" w:cstheme="majorHAnsi"/>
          <w:sz w:val="24"/>
          <w:szCs w:val="24"/>
        </w:rPr>
        <w:t xml:space="preserve"> on CustomerID will return </w:t>
      </w:r>
      <w:proofErr w:type="gramStart"/>
      <w:r w:rsidRPr="003F3E44">
        <w:rPr>
          <w:rFonts w:asciiTheme="majorHAnsi" w:eastAsia="Times New Roman" w:hAnsiTheme="majorHAnsi" w:cstheme="majorHAnsi"/>
          <w:sz w:val="24"/>
          <w:szCs w:val="24"/>
        </w:rPr>
        <w:t>only</w:t>
      </w:r>
      <w:proofErr w:type="gramEnd"/>
      <w:r w:rsidRPr="003F3E44">
        <w:rPr>
          <w:rFonts w:asciiTheme="majorHAnsi" w:eastAsia="Times New Roman" w:hAnsiTheme="majorHAnsi" w:cstheme="majorHAnsi"/>
          <w:sz w:val="24"/>
          <w:szCs w:val="24"/>
        </w:rPr>
        <w:t xml:space="preserve"> customers who have placed orders. The syntax looks like:</w:t>
      </w:r>
    </w:p>
    <w:p w14:paraId="15C57EAA"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SELECT Customers.Name, </w:t>
      </w:r>
      <w:proofErr w:type="gramStart"/>
      <w:r w:rsidRPr="003F3E44">
        <w:rPr>
          <w:rFonts w:asciiTheme="majorHAnsi" w:eastAsia="Times New Roman" w:hAnsiTheme="majorHAnsi" w:cstheme="majorHAnsi"/>
          <w:sz w:val="24"/>
          <w:szCs w:val="24"/>
        </w:rPr>
        <w:t>Orders.OrderID  FROM</w:t>
      </w:r>
      <w:proofErr w:type="gramEnd"/>
      <w:r w:rsidRPr="003F3E44">
        <w:rPr>
          <w:rFonts w:asciiTheme="majorHAnsi" w:eastAsia="Times New Roman" w:hAnsiTheme="majorHAnsi" w:cstheme="majorHAnsi"/>
          <w:sz w:val="24"/>
          <w:szCs w:val="24"/>
        </w:rPr>
        <w:t xml:space="preserve"> Customers INNER JOIN Orders ON Customers.CustomerID = Orders.</w:t>
      </w:r>
      <w:proofErr w:type="gramStart"/>
      <w:r w:rsidRPr="003F3E44">
        <w:rPr>
          <w:rFonts w:asciiTheme="majorHAnsi" w:eastAsia="Times New Roman" w:hAnsiTheme="majorHAnsi" w:cstheme="majorHAnsi"/>
          <w:sz w:val="24"/>
          <w:szCs w:val="24"/>
        </w:rPr>
        <w:t>CustomerID;</w:t>
      </w:r>
      <w:proofErr w:type="gramEnd"/>
      <w:r w:rsidRPr="003F3E44">
        <w:rPr>
          <w:rFonts w:asciiTheme="majorHAnsi" w:eastAsia="Times New Roman" w:hAnsiTheme="majorHAnsi" w:cstheme="majorHAnsi"/>
          <w:sz w:val="24"/>
          <w:szCs w:val="24"/>
        </w:rPr>
        <w:t xml:space="preserve">  </w:t>
      </w:r>
    </w:p>
    <w:p w14:paraId="15C57EAB" w14:textId="77777777" w:rsidR="00856D0F" w:rsidRPr="003F3E44" w:rsidRDefault="00856D0F">
      <w:pPr>
        <w:rPr>
          <w:rFonts w:asciiTheme="majorHAnsi" w:eastAsia="Times New Roman" w:hAnsiTheme="majorHAnsi" w:cstheme="majorHAnsi"/>
          <w:sz w:val="24"/>
          <w:szCs w:val="24"/>
        </w:rPr>
      </w:pPr>
    </w:p>
    <w:p w14:paraId="15C57EAC"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An OUTER JOIN returns all records from one table and the matched records from the second table. If there’s no match, it still returns the row from the first table with NULL for the second. SQLite supports LEFT OUTER JOIN (commonly just written as LEFT JOIN). The example below will </w:t>
      </w:r>
      <w:proofErr w:type="gramStart"/>
      <w:r w:rsidRPr="003F3E44">
        <w:rPr>
          <w:rFonts w:asciiTheme="majorHAnsi" w:eastAsia="Times New Roman" w:hAnsiTheme="majorHAnsi" w:cstheme="majorHAnsi"/>
          <w:sz w:val="24"/>
          <w:szCs w:val="24"/>
        </w:rPr>
        <w:t>return</w:t>
      </w:r>
      <w:proofErr w:type="gramEnd"/>
      <w:r w:rsidRPr="003F3E44">
        <w:rPr>
          <w:rFonts w:asciiTheme="majorHAnsi" w:eastAsia="Times New Roman" w:hAnsiTheme="majorHAnsi" w:cstheme="majorHAnsi"/>
          <w:sz w:val="24"/>
          <w:szCs w:val="24"/>
        </w:rPr>
        <w:t xml:space="preserve"> all customers, even if they haven't placed an order yet.</w:t>
      </w:r>
    </w:p>
    <w:p w14:paraId="15C57EAD" w14:textId="77777777" w:rsidR="00856D0F" w:rsidRPr="003F3E44" w:rsidRDefault="00765A53">
      <w:pPr>
        <w:rPr>
          <w:rFonts w:asciiTheme="majorHAnsi" w:eastAsia="Alegreya" w:hAnsiTheme="majorHAnsi" w:cstheme="majorHAnsi"/>
          <w:sz w:val="24"/>
          <w:szCs w:val="24"/>
        </w:rPr>
      </w:pPr>
      <w:r w:rsidRPr="003F3E44">
        <w:rPr>
          <w:rFonts w:asciiTheme="majorHAnsi" w:eastAsia="Alegreya" w:hAnsiTheme="majorHAnsi" w:cstheme="majorHAnsi"/>
          <w:sz w:val="24"/>
          <w:szCs w:val="24"/>
        </w:rPr>
        <w:t xml:space="preserve">SELECT Customers.Name, Orders.OrderID FROM </w:t>
      </w:r>
      <w:proofErr w:type="gramStart"/>
      <w:r w:rsidRPr="003F3E44">
        <w:rPr>
          <w:rFonts w:asciiTheme="majorHAnsi" w:eastAsia="Alegreya" w:hAnsiTheme="majorHAnsi" w:cstheme="majorHAnsi"/>
          <w:sz w:val="24"/>
          <w:szCs w:val="24"/>
        </w:rPr>
        <w:t>Customers  LEFT</w:t>
      </w:r>
      <w:proofErr w:type="gramEnd"/>
      <w:r w:rsidRPr="003F3E44">
        <w:rPr>
          <w:rFonts w:asciiTheme="majorHAnsi" w:eastAsia="Alegreya" w:hAnsiTheme="majorHAnsi" w:cstheme="majorHAnsi"/>
          <w:sz w:val="24"/>
          <w:szCs w:val="24"/>
        </w:rPr>
        <w:t xml:space="preserve"> JOIN Orders ON Customers.CustomerID = Orders.</w:t>
      </w:r>
      <w:proofErr w:type="gramStart"/>
      <w:r w:rsidRPr="003F3E44">
        <w:rPr>
          <w:rFonts w:asciiTheme="majorHAnsi" w:eastAsia="Alegreya" w:hAnsiTheme="majorHAnsi" w:cstheme="majorHAnsi"/>
          <w:sz w:val="24"/>
          <w:szCs w:val="24"/>
        </w:rPr>
        <w:t>CustomerID;</w:t>
      </w:r>
      <w:proofErr w:type="gramEnd"/>
      <w:r w:rsidRPr="003F3E44">
        <w:rPr>
          <w:rFonts w:asciiTheme="majorHAnsi" w:eastAsia="Alegreya" w:hAnsiTheme="majorHAnsi" w:cstheme="majorHAnsi"/>
          <w:sz w:val="24"/>
          <w:szCs w:val="24"/>
        </w:rPr>
        <w:t xml:space="preserve">  </w:t>
      </w:r>
    </w:p>
    <w:p w14:paraId="15C57EAE" w14:textId="77777777" w:rsidR="00856D0F" w:rsidRPr="003F3E44" w:rsidRDefault="00856D0F">
      <w:pPr>
        <w:rPr>
          <w:rFonts w:asciiTheme="majorHAnsi" w:eastAsia="Times New Roman" w:hAnsiTheme="majorHAnsi" w:cstheme="majorHAnsi"/>
          <w:sz w:val="24"/>
          <w:szCs w:val="24"/>
        </w:rPr>
      </w:pPr>
    </w:p>
    <w:p w14:paraId="15C57EAF"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 xml:space="preserve"> rows=</w:t>
      </w:r>
      <w:proofErr w:type="gramStart"/>
      <w:r w:rsidRPr="003F3E44">
        <w:rPr>
          <w:rFonts w:asciiTheme="majorHAnsi" w:eastAsia="Times New Roman" w:hAnsiTheme="majorHAnsi" w:cstheme="majorHAnsi"/>
          <w:sz w:val="24"/>
          <w:szCs w:val="24"/>
        </w:rPr>
        <w:t>c.execute</w:t>
      </w:r>
      <w:proofErr w:type="gramEnd"/>
      <w:r w:rsidRPr="003F3E44">
        <w:rPr>
          <w:rFonts w:asciiTheme="majorHAnsi" w:eastAsia="Times New Roman" w:hAnsiTheme="majorHAnsi" w:cstheme="majorHAnsi"/>
          <w:sz w:val="24"/>
          <w:szCs w:val="24"/>
        </w:rPr>
        <w:t xml:space="preserve">("SELECT Author, </w:t>
      </w:r>
      <w:proofErr w:type="gramStart"/>
      <w:r w:rsidRPr="003F3E44">
        <w:rPr>
          <w:rFonts w:asciiTheme="majorHAnsi" w:eastAsia="Times New Roman" w:hAnsiTheme="majorHAnsi" w:cstheme="majorHAnsi"/>
          <w:sz w:val="24"/>
          <w:szCs w:val="24"/>
        </w:rPr>
        <w:t>title,Year</w:t>
      </w:r>
      <w:proofErr w:type="gramEnd"/>
      <w:r w:rsidRPr="003F3E44">
        <w:rPr>
          <w:rFonts w:asciiTheme="majorHAnsi" w:eastAsia="Times New Roman" w:hAnsiTheme="majorHAnsi" w:cstheme="majorHAnsi"/>
          <w:sz w:val="24"/>
          <w:szCs w:val="24"/>
        </w:rPr>
        <w:t xml:space="preserve"> FROM classics INNER JOIN customers ON </w:t>
      </w:r>
    </w:p>
    <w:p w14:paraId="15C57EB0" w14:textId="77777777" w:rsidR="00856D0F" w:rsidRPr="003F3E44" w:rsidRDefault="00856D0F">
      <w:pPr>
        <w:rPr>
          <w:rFonts w:asciiTheme="majorHAnsi" w:eastAsia="Times New Roman" w:hAnsiTheme="majorHAnsi" w:cstheme="majorHAnsi"/>
          <w:sz w:val="24"/>
          <w:szCs w:val="24"/>
        </w:rPr>
      </w:pPr>
    </w:p>
    <w:p w14:paraId="15C57EB1"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lastRenderedPageBreak/>
        <w:t xml:space="preserve">A CROSS JOIN in SQL combines every row from one table with every row from another table. It doesn't require any condition to match the rows—so if one table has 3 rows and the other has 4, the result will have 12 rows. It’s like mixing all possible combinations. For example, if you have a Shirts table with sizes and a Colors table with colors, a cross join </w:t>
      </w:r>
      <w:proofErr w:type="gramStart"/>
      <w:r w:rsidRPr="003F3E44">
        <w:rPr>
          <w:rFonts w:asciiTheme="majorHAnsi" w:eastAsia="Times New Roman" w:hAnsiTheme="majorHAnsi" w:cstheme="majorHAnsi"/>
          <w:sz w:val="24"/>
          <w:szCs w:val="24"/>
        </w:rPr>
        <w:t>would</w:t>
      </w:r>
      <w:proofErr w:type="gramEnd"/>
      <w:r w:rsidRPr="003F3E44">
        <w:rPr>
          <w:rFonts w:asciiTheme="majorHAnsi" w:eastAsia="Times New Roman" w:hAnsiTheme="majorHAnsi" w:cstheme="majorHAnsi"/>
          <w:sz w:val="24"/>
          <w:szCs w:val="24"/>
        </w:rPr>
        <w:t xml:space="preserve"> show every size with every color. This can be useful for generating test data or listing all combinations of two sets.</w:t>
      </w:r>
    </w:p>
    <w:p w14:paraId="15C57EB2" w14:textId="77777777" w:rsidR="00856D0F" w:rsidRPr="003F3E44" w:rsidRDefault="00856D0F">
      <w:pPr>
        <w:rPr>
          <w:rFonts w:asciiTheme="majorHAnsi" w:eastAsia="Times New Roman" w:hAnsiTheme="majorHAnsi" w:cstheme="majorHAnsi"/>
          <w:sz w:val="24"/>
          <w:szCs w:val="24"/>
        </w:rPr>
      </w:pPr>
    </w:p>
    <w:p w14:paraId="15C57EB3"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Example of CROSS JOIN in SQLite</w:t>
      </w:r>
    </w:p>
    <w:p w14:paraId="15C57EB4" w14:textId="77777777" w:rsidR="00856D0F" w:rsidRPr="003F3E44" w:rsidRDefault="00765A53">
      <w:pPr>
        <w:rPr>
          <w:rFonts w:asciiTheme="majorHAnsi" w:eastAsia="Times New Roman" w:hAnsiTheme="majorHAnsi" w:cstheme="majorHAnsi"/>
          <w:sz w:val="24"/>
          <w:szCs w:val="24"/>
        </w:rPr>
      </w:pPr>
      <w:r w:rsidRPr="003F3E44">
        <w:rPr>
          <w:rFonts w:asciiTheme="majorHAnsi" w:eastAsia="Times New Roman" w:hAnsiTheme="majorHAnsi" w:cstheme="majorHAnsi"/>
          <w:sz w:val="24"/>
          <w:szCs w:val="24"/>
        </w:rPr>
        <w:t>rows=</w:t>
      </w:r>
      <w:proofErr w:type="gramStart"/>
      <w:r w:rsidRPr="003F3E44">
        <w:rPr>
          <w:rFonts w:asciiTheme="majorHAnsi" w:eastAsia="Times New Roman" w:hAnsiTheme="majorHAnsi" w:cstheme="majorHAnsi"/>
          <w:sz w:val="24"/>
          <w:szCs w:val="24"/>
        </w:rPr>
        <w:t>c.execute</w:t>
      </w:r>
      <w:proofErr w:type="gramEnd"/>
      <w:r w:rsidRPr="003F3E44">
        <w:rPr>
          <w:rFonts w:asciiTheme="majorHAnsi" w:eastAsia="Times New Roman" w:hAnsiTheme="majorHAnsi" w:cstheme="majorHAnsi"/>
          <w:sz w:val="24"/>
          <w:szCs w:val="24"/>
        </w:rPr>
        <w:t>("SELECT * FROM classics CROSS JOIN customers")</w:t>
      </w:r>
    </w:p>
    <w:p w14:paraId="15C57EB5" w14:textId="77777777" w:rsidR="00856D0F" w:rsidRPr="003F3E44" w:rsidRDefault="00856D0F">
      <w:pPr>
        <w:rPr>
          <w:rFonts w:asciiTheme="majorHAnsi" w:eastAsia="Times New Roman" w:hAnsiTheme="majorHAnsi" w:cstheme="majorHAnsi"/>
          <w:sz w:val="24"/>
          <w:szCs w:val="24"/>
        </w:rPr>
      </w:pPr>
    </w:p>
    <w:p w14:paraId="15C57EB6" w14:textId="77777777" w:rsidR="00856D0F" w:rsidRPr="003F3E44" w:rsidRDefault="00856D0F">
      <w:pPr>
        <w:rPr>
          <w:rFonts w:asciiTheme="majorHAnsi" w:eastAsia="Times New Roman" w:hAnsiTheme="majorHAnsi" w:cstheme="majorHAnsi"/>
          <w:sz w:val="24"/>
          <w:szCs w:val="24"/>
        </w:rPr>
      </w:pPr>
    </w:p>
    <w:p w14:paraId="15C57EB7" w14:textId="77777777" w:rsidR="00856D0F" w:rsidRPr="003F3E44" w:rsidRDefault="00856D0F">
      <w:pPr>
        <w:rPr>
          <w:rFonts w:asciiTheme="majorHAnsi" w:eastAsia="Times New Roman" w:hAnsiTheme="majorHAnsi" w:cstheme="majorHAnsi"/>
          <w:sz w:val="24"/>
          <w:szCs w:val="24"/>
        </w:rPr>
      </w:pPr>
    </w:p>
    <w:p w14:paraId="15C57EB8" w14:textId="77777777" w:rsidR="00856D0F" w:rsidRPr="003F3E44" w:rsidRDefault="00856D0F">
      <w:pPr>
        <w:rPr>
          <w:rFonts w:asciiTheme="majorHAnsi" w:eastAsia="Times New Roman" w:hAnsiTheme="majorHAnsi" w:cstheme="majorHAnsi"/>
          <w:sz w:val="24"/>
          <w:szCs w:val="24"/>
        </w:rPr>
      </w:pPr>
    </w:p>
    <w:p w14:paraId="15C57EB9" w14:textId="77777777" w:rsidR="00856D0F" w:rsidRPr="003F3E44" w:rsidRDefault="00856D0F">
      <w:pPr>
        <w:rPr>
          <w:rFonts w:asciiTheme="majorHAnsi" w:eastAsia="Times New Roman" w:hAnsiTheme="majorHAnsi" w:cstheme="majorHAnsi"/>
          <w:sz w:val="24"/>
          <w:szCs w:val="24"/>
        </w:rPr>
      </w:pPr>
    </w:p>
    <w:p w14:paraId="15C57EBA" w14:textId="77777777" w:rsidR="00856D0F" w:rsidRPr="003F3E44" w:rsidRDefault="00856D0F">
      <w:pPr>
        <w:rPr>
          <w:rFonts w:asciiTheme="majorHAnsi" w:eastAsia="Times New Roman" w:hAnsiTheme="majorHAnsi" w:cstheme="majorHAnsi"/>
          <w:sz w:val="24"/>
          <w:szCs w:val="24"/>
        </w:rPr>
      </w:pPr>
    </w:p>
    <w:p w14:paraId="15C57EBB" w14:textId="77777777" w:rsidR="00856D0F" w:rsidRPr="003F3E44" w:rsidRDefault="00856D0F">
      <w:pPr>
        <w:rPr>
          <w:rFonts w:asciiTheme="majorHAnsi" w:eastAsia="Times New Roman" w:hAnsiTheme="majorHAnsi" w:cstheme="majorHAnsi"/>
          <w:sz w:val="24"/>
          <w:szCs w:val="24"/>
        </w:rPr>
      </w:pPr>
    </w:p>
    <w:p w14:paraId="040E6829" w14:textId="77777777" w:rsidR="00676577" w:rsidRPr="003F3E44" w:rsidRDefault="00676577">
      <w:pPr>
        <w:rPr>
          <w:rFonts w:asciiTheme="majorHAnsi" w:eastAsia="Times New Roman" w:hAnsiTheme="majorHAnsi" w:cstheme="majorHAnsi"/>
          <w:sz w:val="24"/>
          <w:szCs w:val="24"/>
        </w:rPr>
      </w:pPr>
    </w:p>
    <w:p w14:paraId="26E490A5" w14:textId="77777777" w:rsidR="00676577" w:rsidRPr="003F3E44" w:rsidRDefault="00676577">
      <w:pPr>
        <w:rPr>
          <w:rFonts w:asciiTheme="majorHAnsi" w:eastAsia="Times New Roman" w:hAnsiTheme="majorHAnsi" w:cstheme="majorHAnsi"/>
          <w:sz w:val="24"/>
          <w:szCs w:val="24"/>
        </w:rPr>
      </w:pPr>
    </w:p>
    <w:p w14:paraId="3DD3A19A" w14:textId="77777777" w:rsidR="00676577" w:rsidRPr="003F3E44" w:rsidRDefault="00676577">
      <w:pPr>
        <w:rPr>
          <w:rFonts w:asciiTheme="majorHAnsi" w:eastAsia="Times New Roman" w:hAnsiTheme="majorHAnsi" w:cstheme="majorHAnsi"/>
          <w:sz w:val="24"/>
          <w:szCs w:val="24"/>
        </w:rPr>
      </w:pPr>
    </w:p>
    <w:p w14:paraId="369739BB" w14:textId="77777777" w:rsidR="00676577" w:rsidRPr="003F3E44" w:rsidRDefault="00676577">
      <w:pPr>
        <w:rPr>
          <w:rFonts w:asciiTheme="majorHAnsi" w:eastAsia="Times New Roman" w:hAnsiTheme="majorHAnsi" w:cstheme="majorHAnsi"/>
          <w:sz w:val="24"/>
          <w:szCs w:val="24"/>
        </w:rPr>
      </w:pPr>
    </w:p>
    <w:bookmarkStart w:id="47" w:name="_Reference_and_Additional"/>
    <w:bookmarkEnd w:id="47"/>
    <w:p w14:paraId="6AC19506" w14:textId="77777777" w:rsidR="008444E6" w:rsidRPr="003F3E44" w:rsidRDefault="008444E6" w:rsidP="0073376C">
      <w:pPr>
        <w:pStyle w:val="Heading2"/>
        <w:rPr>
          <w:rFonts w:asciiTheme="majorHAnsi" w:eastAsia="Lato Black" w:hAnsiTheme="majorHAnsi" w:cstheme="majorHAnsi"/>
          <w:color w:val="4F81BD" w:themeColor="accent1"/>
          <w:sz w:val="26"/>
          <w:szCs w:val="26"/>
        </w:rPr>
      </w:pPr>
      <w:r w:rsidRPr="003F3E44">
        <w:rPr>
          <w:rFonts w:asciiTheme="majorHAnsi" w:eastAsia="Lato Black" w:hAnsiTheme="majorHAnsi" w:cstheme="majorHAnsi"/>
          <w:color w:val="4F81BD" w:themeColor="accent1"/>
          <w:sz w:val="26"/>
          <w:szCs w:val="26"/>
        </w:rPr>
        <w:fldChar w:fldCharType="begin"/>
      </w:r>
      <w:r w:rsidRPr="003F3E44">
        <w:rPr>
          <w:rFonts w:asciiTheme="majorHAnsi" w:eastAsia="Lato Black" w:hAnsiTheme="majorHAnsi" w:cstheme="majorHAnsi"/>
          <w:color w:val="4F81BD" w:themeColor="accent1"/>
          <w:sz w:val="26"/>
          <w:szCs w:val="26"/>
        </w:rPr>
        <w:instrText>HYPERLINK  \l "_Reference_and_Additional"</w:instrText>
      </w:r>
      <w:r w:rsidRPr="003F3E44">
        <w:rPr>
          <w:rFonts w:asciiTheme="majorHAnsi" w:eastAsia="Lato Black" w:hAnsiTheme="majorHAnsi" w:cstheme="majorHAnsi"/>
          <w:color w:val="4F81BD" w:themeColor="accent1"/>
          <w:sz w:val="26"/>
          <w:szCs w:val="26"/>
        </w:rPr>
      </w:r>
      <w:r w:rsidRPr="003F3E44">
        <w:rPr>
          <w:rFonts w:asciiTheme="majorHAnsi" w:eastAsia="Lato Black" w:hAnsiTheme="majorHAnsi" w:cstheme="majorHAnsi"/>
          <w:color w:val="4F81BD" w:themeColor="accent1"/>
          <w:sz w:val="26"/>
          <w:szCs w:val="26"/>
        </w:rPr>
        <w:fldChar w:fldCharType="separate"/>
      </w:r>
      <w:bookmarkStart w:id="48" w:name="_Toc216013908"/>
      <w:r w:rsidRPr="003F3E44">
        <w:rPr>
          <w:rFonts w:asciiTheme="majorHAnsi" w:eastAsia="Lato Black" w:hAnsiTheme="majorHAnsi" w:cstheme="majorHAnsi"/>
          <w:color w:val="4F81BD" w:themeColor="accent1"/>
          <w:sz w:val="26"/>
          <w:szCs w:val="26"/>
        </w:rPr>
        <w:t>Reference and Additional Materi</w:t>
      </w:r>
      <w:r w:rsidRPr="003F3E44">
        <w:rPr>
          <w:rFonts w:asciiTheme="majorHAnsi" w:eastAsia="Lato Black" w:hAnsiTheme="majorHAnsi" w:cstheme="majorHAnsi"/>
          <w:color w:val="4F81BD" w:themeColor="accent1"/>
          <w:sz w:val="26"/>
          <w:szCs w:val="26"/>
        </w:rPr>
        <w:t>a</w:t>
      </w:r>
      <w:r w:rsidRPr="003F3E44">
        <w:rPr>
          <w:rFonts w:asciiTheme="majorHAnsi" w:eastAsia="Lato Black" w:hAnsiTheme="majorHAnsi" w:cstheme="majorHAnsi"/>
          <w:color w:val="4F81BD" w:themeColor="accent1"/>
          <w:sz w:val="26"/>
          <w:szCs w:val="26"/>
        </w:rPr>
        <w:t>ls</w:t>
      </w:r>
      <w:bookmarkEnd w:id="48"/>
      <w:r w:rsidRPr="003F3E44">
        <w:rPr>
          <w:rFonts w:asciiTheme="majorHAnsi" w:eastAsia="Lato Black" w:hAnsiTheme="majorHAnsi" w:cstheme="majorHAnsi"/>
          <w:color w:val="4F81BD" w:themeColor="accent1"/>
          <w:sz w:val="26"/>
          <w:szCs w:val="26"/>
        </w:rPr>
        <w:fldChar w:fldCharType="end"/>
      </w:r>
    </w:p>
    <w:p w14:paraId="15C57EBE" w14:textId="62EE4B09" w:rsidR="00856D0F" w:rsidRPr="003F3E44" w:rsidRDefault="00765A53">
      <w:pPr>
        <w:rPr>
          <w:rFonts w:asciiTheme="majorHAnsi" w:eastAsia="Times New Roman" w:hAnsiTheme="majorHAnsi" w:cstheme="majorHAnsi"/>
          <w:sz w:val="24"/>
          <w:szCs w:val="24"/>
        </w:rPr>
      </w:pPr>
      <w:hyperlink r:id="rId35">
        <w:r w:rsidRPr="003F3E44">
          <w:rPr>
            <w:rFonts w:asciiTheme="majorHAnsi" w:eastAsia="Times New Roman" w:hAnsiTheme="majorHAnsi" w:cstheme="majorHAnsi"/>
            <w:color w:val="1155CC"/>
            <w:sz w:val="24"/>
            <w:szCs w:val="24"/>
            <w:u w:val="single"/>
          </w:rPr>
          <w:t>https://www.pingcap.com/article/sql-data-structures-explained/</w:t>
        </w:r>
      </w:hyperlink>
    </w:p>
    <w:p w14:paraId="15C57EBF" w14:textId="77777777" w:rsidR="00856D0F" w:rsidRPr="003F3E44" w:rsidRDefault="00765A53">
      <w:pPr>
        <w:rPr>
          <w:rFonts w:asciiTheme="majorHAnsi" w:eastAsia="Times New Roman" w:hAnsiTheme="majorHAnsi" w:cstheme="majorHAnsi"/>
          <w:sz w:val="24"/>
          <w:szCs w:val="24"/>
        </w:rPr>
      </w:pPr>
      <w:hyperlink r:id="rId36">
        <w:r w:rsidRPr="003F3E44">
          <w:rPr>
            <w:rFonts w:asciiTheme="majorHAnsi" w:eastAsia="Times New Roman" w:hAnsiTheme="majorHAnsi" w:cstheme="majorHAnsi"/>
            <w:color w:val="1155CC"/>
            <w:sz w:val="24"/>
            <w:szCs w:val="24"/>
            <w:u w:val="single"/>
          </w:rPr>
          <w:t>https://www.ibm.com/history/relational-database</w:t>
        </w:r>
      </w:hyperlink>
    </w:p>
    <w:p w14:paraId="15C57EC0" w14:textId="77777777" w:rsidR="00856D0F" w:rsidRPr="003F3E44" w:rsidRDefault="00765A53">
      <w:pPr>
        <w:rPr>
          <w:rFonts w:asciiTheme="majorHAnsi" w:eastAsia="Times New Roman" w:hAnsiTheme="majorHAnsi" w:cstheme="majorHAnsi"/>
          <w:sz w:val="24"/>
          <w:szCs w:val="24"/>
        </w:rPr>
      </w:pPr>
      <w:hyperlink r:id="rId37">
        <w:r w:rsidRPr="003F3E44">
          <w:rPr>
            <w:rFonts w:asciiTheme="majorHAnsi" w:eastAsia="Times New Roman" w:hAnsiTheme="majorHAnsi" w:cstheme="majorHAnsi"/>
            <w:color w:val="1155CC"/>
            <w:sz w:val="24"/>
            <w:szCs w:val="24"/>
            <w:u w:val="single"/>
          </w:rPr>
          <w:t>www.tutorialspoint.com</w:t>
        </w:r>
      </w:hyperlink>
    </w:p>
    <w:p w14:paraId="15C57EC1" w14:textId="77777777" w:rsidR="00856D0F" w:rsidRPr="003F3E44" w:rsidRDefault="00765A53">
      <w:pPr>
        <w:rPr>
          <w:rFonts w:asciiTheme="majorHAnsi" w:eastAsia="Times New Roman" w:hAnsiTheme="majorHAnsi" w:cstheme="majorHAnsi"/>
          <w:sz w:val="24"/>
          <w:szCs w:val="24"/>
        </w:rPr>
      </w:pPr>
      <w:hyperlink r:id="rId38">
        <w:r w:rsidRPr="003F3E44">
          <w:rPr>
            <w:rFonts w:asciiTheme="majorHAnsi" w:eastAsia="Times New Roman" w:hAnsiTheme="majorHAnsi" w:cstheme="majorHAnsi"/>
            <w:color w:val="1155CC"/>
            <w:sz w:val="24"/>
            <w:szCs w:val="24"/>
            <w:u w:val="single"/>
          </w:rPr>
          <w:t>https://www.datamation.com</w:t>
        </w:r>
      </w:hyperlink>
    </w:p>
    <w:p w14:paraId="15C57EC2" w14:textId="77777777" w:rsidR="00856D0F" w:rsidRPr="003F3E44" w:rsidRDefault="00765A53">
      <w:pPr>
        <w:rPr>
          <w:rFonts w:asciiTheme="majorHAnsi" w:eastAsia="Times New Roman" w:hAnsiTheme="majorHAnsi" w:cstheme="majorHAnsi"/>
          <w:sz w:val="24"/>
          <w:szCs w:val="24"/>
        </w:rPr>
      </w:pPr>
      <w:hyperlink r:id="rId39">
        <w:r w:rsidRPr="003F3E44">
          <w:rPr>
            <w:rFonts w:asciiTheme="majorHAnsi" w:eastAsia="Times New Roman" w:hAnsiTheme="majorHAnsi" w:cstheme="majorHAnsi"/>
            <w:color w:val="1155CC"/>
            <w:sz w:val="24"/>
            <w:szCs w:val="24"/>
            <w:u w:val="single"/>
          </w:rPr>
          <w:t>https://www.sfu.ca/fas/computing.html</w:t>
        </w:r>
      </w:hyperlink>
    </w:p>
    <w:p w14:paraId="15C57EC3" w14:textId="77777777" w:rsidR="00856D0F" w:rsidRPr="003F3E44" w:rsidRDefault="00856D0F">
      <w:pPr>
        <w:rPr>
          <w:rFonts w:asciiTheme="majorHAnsi" w:eastAsia="Times New Roman" w:hAnsiTheme="majorHAnsi" w:cstheme="majorHAnsi"/>
          <w:sz w:val="24"/>
          <w:szCs w:val="24"/>
        </w:rPr>
      </w:pPr>
    </w:p>
    <w:p w14:paraId="15C57EC4" w14:textId="77777777" w:rsidR="00856D0F" w:rsidRPr="003F3E44" w:rsidRDefault="00856D0F">
      <w:pPr>
        <w:rPr>
          <w:rFonts w:asciiTheme="majorHAnsi" w:eastAsia="Times New Roman" w:hAnsiTheme="majorHAnsi" w:cstheme="majorHAnsi"/>
          <w:sz w:val="24"/>
          <w:szCs w:val="24"/>
        </w:rPr>
      </w:pPr>
    </w:p>
    <w:p w14:paraId="15C57EC5" w14:textId="77777777" w:rsidR="00856D0F" w:rsidRPr="003F3E44" w:rsidRDefault="00856D0F">
      <w:pPr>
        <w:rPr>
          <w:rFonts w:asciiTheme="majorHAnsi" w:eastAsia="Times New Roman" w:hAnsiTheme="majorHAnsi" w:cstheme="majorHAnsi"/>
          <w:sz w:val="24"/>
          <w:szCs w:val="24"/>
        </w:rPr>
      </w:pPr>
    </w:p>
    <w:p w14:paraId="15C57EC6" w14:textId="77777777" w:rsidR="00856D0F" w:rsidRPr="003F3E44" w:rsidRDefault="00856D0F">
      <w:pPr>
        <w:rPr>
          <w:rFonts w:asciiTheme="majorHAnsi" w:eastAsia="Times New Roman" w:hAnsiTheme="majorHAnsi" w:cstheme="majorHAnsi"/>
          <w:sz w:val="24"/>
          <w:szCs w:val="24"/>
        </w:rPr>
      </w:pPr>
    </w:p>
    <w:p w14:paraId="15C57EC7" w14:textId="77777777" w:rsidR="00856D0F" w:rsidRPr="003F3E44" w:rsidRDefault="00856D0F">
      <w:pPr>
        <w:rPr>
          <w:rFonts w:asciiTheme="majorHAnsi" w:eastAsia="Times New Roman" w:hAnsiTheme="majorHAnsi" w:cstheme="majorHAnsi"/>
          <w:sz w:val="24"/>
          <w:szCs w:val="24"/>
        </w:rPr>
      </w:pPr>
    </w:p>
    <w:sectPr w:rsidR="00856D0F" w:rsidRPr="003F3E44">
      <w:headerReference w:type="default" r:id="rId40"/>
      <w:headerReference w:type="first" r:id="rId41"/>
      <w:footerReference w:type="first" r:id="rId42"/>
      <w:pgSz w:w="12240" w:h="15840"/>
      <w:pgMar w:top="1440"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B7B372" w14:textId="77777777" w:rsidR="00722593" w:rsidRDefault="00722593">
      <w:pPr>
        <w:spacing w:line="240" w:lineRule="auto"/>
      </w:pPr>
      <w:r>
        <w:separator/>
      </w:r>
    </w:p>
  </w:endnote>
  <w:endnote w:type="continuationSeparator" w:id="0">
    <w:p w14:paraId="7592D694" w14:textId="77777777" w:rsidR="00722593" w:rsidRDefault="0072259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4104B46F-440D-40F0-BE11-AE6CB0937E2C}"/>
    <w:embedBold r:id="rId2" w:fontKey="{326DDED6-DA18-4E5B-A6E3-E9EEE901BBC8}"/>
    <w:embedItalic r:id="rId3" w:fontKey="{3585B665-2600-4AB8-B624-27035BB4C2F7}"/>
  </w:font>
  <w:font w:name="Latha">
    <w:panose1 w:val="02000400000000000000"/>
    <w:charset w:val="00"/>
    <w:family w:val="swiss"/>
    <w:pitch w:val="variable"/>
    <w:sig w:usb0="00100003" w:usb1="00000000" w:usb2="00000000" w:usb3="00000000" w:csb0="00000001" w:csb1="00000000"/>
  </w:font>
  <w:font w:name="Lato Black">
    <w:charset w:val="00"/>
    <w:family w:val="swiss"/>
    <w:pitch w:val="variable"/>
    <w:sig w:usb0="E10002FF" w:usb1="5000ECFF" w:usb2="00000021" w:usb3="00000000" w:csb0="0000019F" w:csb1="00000000"/>
    <w:embedRegular r:id="rId4" w:fontKey="{1227008C-8A68-49E2-9468-DCB36B958020}"/>
    <w:embedBold r:id="rId5" w:fontKey="{FCFBE4E3-EE93-4BC3-A371-21EAC2E545DD}"/>
  </w:font>
  <w:font w:name="Lato">
    <w:charset w:val="00"/>
    <w:family w:val="swiss"/>
    <w:pitch w:val="variable"/>
    <w:sig w:usb0="E10002FF" w:usb1="5000ECFF" w:usb2="00000021" w:usb3="00000000" w:csb0="0000019F" w:csb1="00000000"/>
    <w:embedBold r:id="rId6" w:fontKey="{6E7087A3-29A9-4546-851D-27E283DF9FC2}"/>
  </w:font>
  <w:font w:name="Alegreya">
    <w:charset w:val="00"/>
    <w:family w:val="auto"/>
    <w:pitch w:val="default"/>
    <w:embedRegular r:id="rId7" w:fontKey="{DD859D95-8C7A-4782-AD9C-9A18B8C25F5F}"/>
  </w:font>
  <w:font w:name="Cambria">
    <w:panose1 w:val="02040503050406030204"/>
    <w:charset w:val="00"/>
    <w:family w:val="roman"/>
    <w:pitch w:val="variable"/>
    <w:sig w:usb0="E00006FF" w:usb1="420024FF" w:usb2="02000000" w:usb3="00000000" w:csb0="0000019F" w:csb1="00000000"/>
    <w:embedRegular r:id="rId8" w:fontKey="{32E456A4-370F-4B0F-8A78-F9C9D4B2D1A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2DD58" w14:textId="4A18E7AD" w:rsidR="00291BCD" w:rsidRDefault="00291BCD" w:rsidP="00291BCD">
    <w:pPr>
      <w:pStyle w:val="Footer"/>
      <w:jc w:val="center"/>
    </w:pPr>
    <w:r>
      <w:t>ALG Python course Preparation: DataBases – Meenalosini Vimal Cruz</w:t>
    </w:r>
  </w:p>
  <w:p w14:paraId="13DBDEC3" w14:textId="77777777" w:rsidR="004C077A" w:rsidRDefault="004C077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8A2A36" w14:textId="77777777" w:rsidR="00722593" w:rsidRDefault="00722593">
      <w:pPr>
        <w:spacing w:line="240" w:lineRule="auto"/>
      </w:pPr>
      <w:r>
        <w:separator/>
      </w:r>
    </w:p>
  </w:footnote>
  <w:footnote w:type="continuationSeparator" w:id="0">
    <w:p w14:paraId="0105AC4D" w14:textId="77777777" w:rsidR="00722593" w:rsidRDefault="00722593">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C57ECC" w14:textId="77777777" w:rsidR="00856D0F" w:rsidRDefault="00765A53">
    <w:pPr>
      <w:ind w:left="8640" w:firstLine="720"/>
    </w:pPr>
    <w:r>
      <w:fldChar w:fldCharType="begin"/>
    </w:r>
    <w:r>
      <w:instrText>PAGE</w:instrText>
    </w:r>
    <w:r>
      <w:fldChar w:fldCharType="separate"/>
    </w:r>
    <w:r>
      <w:rPr>
        <w:noProof/>
      </w:rPr>
      <w:t>2</w:t>
    </w:r>
    <w: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354270559"/>
      <w:docPartObj>
        <w:docPartGallery w:val="Page Numbers (Top of Page)"/>
        <w:docPartUnique/>
      </w:docPartObj>
    </w:sdtPr>
    <w:sdtEndPr>
      <w:rPr>
        <w:noProof/>
      </w:rPr>
    </w:sdtEndPr>
    <w:sdtContent>
      <w:p w14:paraId="5302CCD0" w14:textId="293F1E13" w:rsidR="004C077A" w:rsidRDefault="004C077A">
        <w:pPr>
          <w:pStyle w:val="Header"/>
          <w:jc w:val="right"/>
        </w:pPr>
        <w:r>
          <w:fldChar w:fldCharType="begin"/>
        </w:r>
        <w:r>
          <w:instrText xml:space="preserve"> PAGE   \* MERGEFORMAT </w:instrText>
        </w:r>
        <w:r>
          <w:fldChar w:fldCharType="separate"/>
        </w:r>
        <w:r>
          <w:rPr>
            <w:noProof/>
          </w:rPr>
          <w:t>2</w:t>
        </w:r>
        <w:r>
          <w:rPr>
            <w:noProof/>
          </w:rPr>
          <w:fldChar w:fldCharType="end"/>
        </w:r>
      </w:p>
    </w:sdtContent>
  </w:sdt>
  <w:p w14:paraId="15C57ECD" w14:textId="77777777" w:rsidR="00856D0F" w:rsidRDefault="00856D0F"/>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D630F"/>
    <w:multiLevelType w:val="multilevel"/>
    <w:tmpl w:val="F544B6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1EAF4684"/>
    <w:multiLevelType w:val="multilevel"/>
    <w:tmpl w:val="150841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4923773"/>
    <w:multiLevelType w:val="multilevel"/>
    <w:tmpl w:val="FA5E6D8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2DFD7E23"/>
    <w:multiLevelType w:val="multilevel"/>
    <w:tmpl w:val="9C6088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4D9B7DA8"/>
    <w:multiLevelType w:val="hybridMultilevel"/>
    <w:tmpl w:val="B8DA277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57603C00"/>
    <w:multiLevelType w:val="multilevel"/>
    <w:tmpl w:val="FC280C9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DAD5931"/>
    <w:multiLevelType w:val="multilevel"/>
    <w:tmpl w:val="E35280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5E9303C"/>
    <w:multiLevelType w:val="multilevel"/>
    <w:tmpl w:val="37A886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67271812">
    <w:abstractNumId w:val="0"/>
  </w:num>
  <w:num w:numId="2" w16cid:durableId="957486164">
    <w:abstractNumId w:val="3"/>
  </w:num>
  <w:num w:numId="3" w16cid:durableId="593899725">
    <w:abstractNumId w:val="2"/>
  </w:num>
  <w:num w:numId="4" w16cid:durableId="1481649770">
    <w:abstractNumId w:val="5"/>
  </w:num>
  <w:num w:numId="5" w16cid:durableId="350762523">
    <w:abstractNumId w:val="6"/>
  </w:num>
  <w:num w:numId="6" w16cid:durableId="1980449660">
    <w:abstractNumId w:val="7"/>
  </w:num>
  <w:num w:numId="7" w16cid:durableId="2065253486">
    <w:abstractNumId w:val="1"/>
  </w:num>
  <w:num w:numId="8" w16cid:durableId="209520518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6D0F"/>
    <w:rsid w:val="001C1E19"/>
    <w:rsid w:val="001D74C7"/>
    <w:rsid w:val="00291BCD"/>
    <w:rsid w:val="003F3E44"/>
    <w:rsid w:val="004C077A"/>
    <w:rsid w:val="0063512B"/>
    <w:rsid w:val="00676577"/>
    <w:rsid w:val="00722593"/>
    <w:rsid w:val="0073376C"/>
    <w:rsid w:val="00765A53"/>
    <w:rsid w:val="008444E6"/>
    <w:rsid w:val="00856D0F"/>
    <w:rsid w:val="008B2FA1"/>
    <w:rsid w:val="00FE0B11"/>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5C57DDB"/>
  <w15:docId w15:val="{2A26B6C2-2931-4022-9D47-ACDD10174B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character" w:styleId="Hyperlink">
    <w:name w:val="Hyperlink"/>
    <w:basedOn w:val="DefaultParagraphFont"/>
    <w:uiPriority w:val="99"/>
    <w:unhideWhenUsed/>
    <w:rsid w:val="008444E6"/>
    <w:rPr>
      <w:color w:val="0000FF" w:themeColor="hyperlink"/>
      <w:u w:val="single"/>
    </w:rPr>
  </w:style>
  <w:style w:type="character" w:styleId="UnresolvedMention">
    <w:name w:val="Unresolved Mention"/>
    <w:basedOn w:val="DefaultParagraphFont"/>
    <w:uiPriority w:val="99"/>
    <w:semiHidden/>
    <w:unhideWhenUsed/>
    <w:rsid w:val="008B2FA1"/>
    <w:rPr>
      <w:color w:val="605E5C"/>
      <w:shd w:val="clear" w:color="auto" w:fill="E1DFDD"/>
    </w:rPr>
  </w:style>
  <w:style w:type="paragraph" w:styleId="Header">
    <w:name w:val="header"/>
    <w:basedOn w:val="Normal"/>
    <w:link w:val="HeaderChar"/>
    <w:uiPriority w:val="99"/>
    <w:unhideWhenUsed/>
    <w:rsid w:val="004C077A"/>
    <w:pPr>
      <w:tabs>
        <w:tab w:val="center" w:pos="4680"/>
        <w:tab w:val="right" w:pos="9360"/>
      </w:tabs>
      <w:spacing w:line="240" w:lineRule="auto"/>
    </w:pPr>
  </w:style>
  <w:style w:type="character" w:customStyle="1" w:styleId="HeaderChar">
    <w:name w:val="Header Char"/>
    <w:basedOn w:val="DefaultParagraphFont"/>
    <w:link w:val="Header"/>
    <w:uiPriority w:val="99"/>
    <w:rsid w:val="004C077A"/>
  </w:style>
  <w:style w:type="paragraph" w:styleId="Footer">
    <w:name w:val="footer"/>
    <w:basedOn w:val="Normal"/>
    <w:link w:val="FooterChar"/>
    <w:uiPriority w:val="99"/>
    <w:unhideWhenUsed/>
    <w:rsid w:val="004C077A"/>
    <w:pPr>
      <w:tabs>
        <w:tab w:val="center" w:pos="4680"/>
        <w:tab w:val="right" w:pos="9360"/>
      </w:tabs>
      <w:spacing w:line="240" w:lineRule="auto"/>
    </w:pPr>
  </w:style>
  <w:style w:type="character" w:customStyle="1" w:styleId="FooterChar">
    <w:name w:val="Footer Char"/>
    <w:basedOn w:val="DefaultParagraphFont"/>
    <w:link w:val="Footer"/>
    <w:uiPriority w:val="99"/>
    <w:rsid w:val="004C077A"/>
  </w:style>
  <w:style w:type="paragraph" w:styleId="TOCHeading">
    <w:name w:val="TOC Heading"/>
    <w:basedOn w:val="Heading1"/>
    <w:next w:val="Normal"/>
    <w:uiPriority w:val="39"/>
    <w:unhideWhenUsed/>
    <w:qFormat/>
    <w:rsid w:val="003F3E44"/>
    <w:pPr>
      <w:spacing w:before="240" w:after="0" w:line="259" w:lineRule="auto"/>
      <w:outlineLvl w:val="9"/>
    </w:pPr>
    <w:rPr>
      <w:rFonts w:asciiTheme="majorHAnsi" w:eastAsiaTheme="majorEastAsia" w:hAnsiTheme="majorHAnsi" w:cstheme="majorBidi"/>
      <w:color w:val="365F91" w:themeColor="accent1" w:themeShade="BF"/>
      <w:sz w:val="32"/>
      <w:szCs w:val="32"/>
      <w:lang w:val="en-US"/>
    </w:rPr>
  </w:style>
  <w:style w:type="paragraph" w:styleId="TOC1">
    <w:name w:val="toc 1"/>
    <w:basedOn w:val="Normal"/>
    <w:next w:val="Normal"/>
    <w:autoRedefine/>
    <w:uiPriority w:val="39"/>
    <w:unhideWhenUsed/>
    <w:rsid w:val="003F3E44"/>
    <w:pPr>
      <w:spacing w:after="100"/>
    </w:pPr>
  </w:style>
  <w:style w:type="paragraph" w:styleId="TOC2">
    <w:name w:val="toc 2"/>
    <w:basedOn w:val="Normal"/>
    <w:next w:val="Normal"/>
    <w:autoRedefine/>
    <w:uiPriority w:val="39"/>
    <w:unhideWhenUsed/>
    <w:rsid w:val="003F3E44"/>
    <w:pPr>
      <w:spacing w:after="100"/>
      <w:ind w:left="220"/>
    </w:pPr>
  </w:style>
  <w:style w:type="paragraph" w:styleId="TOC3">
    <w:name w:val="toc 3"/>
    <w:basedOn w:val="Normal"/>
    <w:next w:val="Normal"/>
    <w:autoRedefine/>
    <w:uiPriority w:val="39"/>
    <w:unhideWhenUsed/>
    <w:rsid w:val="003F3E44"/>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www.datamation.com/big-data/what-is-a-network-data-model-examples-pros-and-cons/" TargetMode="External"/><Relationship Id="rId18" Type="http://schemas.openxmlformats.org/officeDocument/2006/relationships/hyperlink" Target="https://comp.mga.edu/learning/python/content/16" TargetMode="External"/><Relationship Id="rId26" Type="http://schemas.openxmlformats.org/officeDocument/2006/relationships/hyperlink" Target="https://youtu.be/Dndsh1dcx-U?si=eohRZwiAyM7eLQg0" TargetMode="External"/><Relationship Id="rId39" Type="http://schemas.openxmlformats.org/officeDocument/2006/relationships/hyperlink" Target="https://www.sfu.ca/fas/computing.html" TargetMode="External"/><Relationship Id="rId21" Type="http://schemas.openxmlformats.org/officeDocument/2006/relationships/hyperlink" Target="https://www.sqlitetutorial.net/sqlite-insert/" TargetMode="External"/><Relationship Id="rId34" Type="http://schemas.openxmlformats.org/officeDocument/2006/relationships/hyperlink" Target="https://www.sqlitetutorial.net/sqlite-join/" TargetMode="External"/><Relationship Id="rId42" Type="http://schemas.openxmlformats.org/officeDocument/2006/relationships/footer" Target="footer1.xml"/><Relationship Id="rId7" Type="http://schemas.openxmlformats.org/officeDocument/2006/relationships/hyperlink" Target="https://comp.mga.edu/learning/python/content/16" TargetMode="External"/><Relationship Id="rId2" Type="http://schemas.openxmlformats.org/officeDocument/2006/relationships/styles" Target="styles.xml"/><Relationship Id="rId16" Type="http://schemas.openxmlformats.org/officeDocument/2006/relationships/hyperlink" Target="https://aws.amazon.com/what-is/sql/" TargetMode="External"/><Relationship Id="rId20" Type="http://schemas.openxmlformats.org/officeDocument/2006/relationships/hyperlink" Target="https://youtu.be/RKUYYrmv6gw?si=yIOQG-JthBm3kmrj" TargetMode="External"/><Relationship Id="rId29" Type="http://schemas.openxmlformats.org/officeDocument/2006/relationships/hyperlink" Target="https://youtu.be/af4LckivJT8?si=HhbrPYxscc05gXEO" TargetMode="External"/><Relationship Id="rId41"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pingcap.com/article/sql-data-structures-explained/" TargetMode="External"/><Relationship Id="rId24" Type="http://schemas.openxmlformats.org/officeDocument/2006/relationships/hyperlink" Target="https://www.w3schools.com/sql/sql_select.asp" TargetMode="External"/><Relationship Id="rId32" Type="http://schemas.openxmlformats.org/officeDocument/2006/relationships/hyperlink" Target="https://www.w3schools.com/sql/sql_alter.asp" TargetMode="External"/><Relationship Id="rId37" Type="http://schemas.openxmlformats.org/officeDocument/2006/relationships/hyperlink" Target="http://www.tutorialspoint.com" TargetMode="External"/><Relationship Id="rId40"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s://youtu.be/zpnHsWOy0RY?si=OnKlyZvT133J69qN" TargetMode="External"/><Relationship Id="rId23" Type="http://schemas.openxmlformats.org/officeDocument/2006/relationships/hyperlink" Target="https://www.sqlitetutorial.net/sqlite-delete/" TargetMode="External"/><Relationship Id="rId28" Type="http://schemas.openxmlformats.org/officeDocument/2006/relationships/hyperlink" Target="https://youtu.be/s7ehCYyEmVw?si=3r4YLcVMCJgB5WSB" TargetMode="External"/><Relationship Id="rId36" Type="http://schemas.openxmlformats.org/officeDocument/2006/relationships/hyperlink" Target="https://www.ibm.com/history/relational-database" TargetMode="External"/><Relationship Id="rId10" Type="http://schemas.openxmlformats.org/officeDocument/2006/relationships/hyperlink" Target="https://www.ibm.com/history/relational-database" TargetMode="External"/><Relationship Id="rId19" Type="http://schemas.openxmlformats.org/officeDocument/2006/relationships/hyperlink" Target="https://comp.mga.edu/learning/python/content/16" TargetMode="External"/><Relationship Id="rId31" Type="http://schemas.openxmlformats.org/officeDocument/2006/relationships/hyperlink" Target="https://youtu.be/i5aGjhTluxo?si=c8plBl2jbPycjsNa" TargetMode="External"/><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tutorialspoint.com/what-is-a-query-language-in-dbms" TargetMode="External"/><Relationship Id="rId14" Type="http://schemas.openxmlformats.org/officeDocument/2006/relationships/hyperlink" Target="https://www2.cs.sfu.ca/CourseCentral/354/zaiane/material/notes/Chapter8/node3.html" TargetMode="External"/><Relationship Id="rId22" Type="http://schemas.openxmlformats.org/officeDocument/2006/relationships/hyperlink" Target="https://www.sqlitetutorial.net/sqlite-update/" TargetMode="External"/><Relationship Id="rId27" Type="http://schemas.openxmlformats.org/officeDocument/2006/relationships/hyperlink" Target="https://www.tutorialspoint.com/sqlite/sqlite_python.htm" TargetMode="External"/><Relationship Id="rId30" Type="http://schemas.openxmlformats.org/officeDocument/2006/relationships/hyperlink" Target="https://youtu.be/uUO-ynRJKo0?si=FaRvcygw3aAhh3ll" TargetMode="External"/><Relationship Id="rId35" Type="http://schemas.openxmlformats.org/officeDocument/2006/relationships/hyperlink" Target="https://www.pingcap.com/article/sql-data-structures-explained/" TargetMode="External"/><Relationship Id="rId43" Type="http://schemas.openxmlformats.org/officeDocument/2006/relationships/fontTable" Target="fontTable.xml"/><Relationship Id="rId8" Type="http://schemas.openxmlformats.org/officeDocument/2006/relationships/hyperlink" Target="https://comp.mga.edu/learning/python/content/16" TargetMode="External"/><Relationship Id="rId3" Type="http://schemas.openxmlformats.org/officeDocument/2006/relationships/settings" Target="settings.xml"/><Relationship Id="rId12" Type="http://schemas.openxmlformats.org/officeDocument/2006/relationships/hyperlink" Target="https://mariadb.com/kb/en/understanding-the-hierarchical-database-model/" TargetMode="External"/><Relationship Id="rId17" Type="http://schemas.openxmlformats.org/officeDocument/2006/relationships/hyperlink" Target="https://www.sqlitetutorial.net/what-is-sqlite/" TargetMode="External"/><Relationship Id="rId25" Type="http://schemas.openxmlformats.org/officeDocument/2006/relationships/hyperlink" Target="https://youtu.be/L9GBpVXq-zc?si=S8s-5APAdlCyPe2-" TargetMode="External"/><Relationship Id="rId33" Type="http://schemas.openxmlformats.org/officeDocument/2006/relationships/hyperlink" Target="https://youtu.be/GfuH_8uH16k" TargetMode="External"/><Relationship Id="rId38" Type="http://schemas.openxmlformats.org/officeDocument/2006/relationships/hyperlink" Target="https://www.datamation.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11</Pages>
  <Words>3160</Words>
  <Characters>18015</Characters>
  <Application>Microsoft Office Word</Application>
  <DocSecurity>0</DocSecurity>
  <Lines>150</Lines>
  <Paragraphs>42</Paragraphs>
  <ScaleCrop>false</ScaleCrop>
  <Company/>
  <LinksUpToDate>false</LinksUpToDate>
  <CharactersWithSpaces>21133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Meenalosini Vimal Cruz</dc:creator>
  <cp:lastModifiedBy>THOMAS</cp:lastModifiedBy>
  <cp:revision>10</cp:revision>
  <dcterms:created xsi:type="dcterms:W3CDTF">2025-04-16T16:34:00Z</dcterms:created>
  <dcterms:modified xsi:type="dcterms:W3CDTF">2025-12-07T20:32:00Z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c6edfbcb-59e4-4300-a189-5519b1b392cb</vt:lpwstr>
  </property>
</Properties>
</file>